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532" w:rsidRPr="0043681B" w:rsidRDefault="00AE3532" w:rsidP="00C7430F">
      <w:pPr>
        <w:jc w:val="center"/>
        <w:rPr>
          <w:sz w:val="28"/>
          <w:szCs w:val="28"/>
        </w:rPr>
      </w:pPr>
      <w:r w:rsidRPr="0043681B">
        <w:rPr>
          <w:sz w:val="28"/>
          <w:szCs w:val="28"/>
        </w:rPr>
        <w:t>МИНОБРНАУКИ РОССИИ</w:t>
      </w:r>
    </w:p>
    <w:p w:rsidR="00AE3532" w:rsidRPr="0043681B" w:rsidRDefault="00AE3532" w:rsidP="00C7430F">
      <w:pPr>
        <w:jc w:val="center"/>
        <w:rPr>
          <w:sz w:val="28"/>
          <w:szCs w:val="28"/>
        </w:rPr>
      </w:pPr>
      <w:r w:rsidRPr="0043681B">
        <w:rPr>
          <w:sz w:val="28"/>
          <w:szCs w:val="28"/>
        </w:rPr>
        <w:t xml:space="preserve">Федеральное государственное бюджетное образовательное учреждение высшего образования </w:t>
      </w:r>
    </w:p>
    <w:p w:rsidR="00AE3532" w:rsidRPr="0043681B" w:rsidRDefault="00AE3532" w:rsidP="00C7430F">
      <w:pPr>
        <w:jc w:val="center"/>
        <w:rPr>
          <w:b/>
          <w:sz w:val="28"/>
          <w:szCs w:val="28"/>
        </w:rPr>
      </w:pPr>
      <w:r w:rsidRPr="0043681B">
        <w:rPr>
          <w:b/>
          <w:sz w:val="28"/>
          <w:szCs w:val="28"/>
        </w:rPr>
        <w:t>«Гжельский государственный университет»</w:t>
      </w:r>
    </w:p>
    <w:p w:rsidR="00AE3532" w:rsidRPr="0043681B" w:rsidRDefault="00AE3532" w:rsidP="00C7430F">
      <w:pPr>
        <w:jc w:val="center"/>
        <w:rPr>
          <w:sz w:val="28"/>
          <w:szCs w:val="28"/>
        </w:rPr>
      </w:pPr>
      <w:r w:rsidRPr="0043681B">
        <w:rPr>
          <w:sz w:val="28"/>
          <w:szCs w:val="28"/>
        </w:rPr>
        <w:t>(ГГУ)</w:t>
      </w:r>
    </w:p>
    <w:p w:rsidR="00AE3532" w:rsidRPr="0043681B" w:rsidRDefault="00AE3532" w:rsidP="00C7430F">
      <w:pPr>
        <w:rPr>
          <w:sz w:val="28"/>
          <w:szCs w:val="28"/>
        </w:rPr>
      </w:pPr>
    </w:p>
    <w:p w:rsidR="00AE3532" w:rsidRPr="0043681B" w:rsidRDefault="00AE3532" w:rsidP="00C7430F">
      <w:pPr>
        <w:pStyle w:val="Style15"/>
        <w:tabs>
          <w:tab w:val="left" w:leader="underscore" w:pos="9760"/>
        </w:tabs>
        <w:spacing w:line="360" w:lineRule="auto"/>
        <w:rPr>
          <w:rStyle w:val="FontStyle53"/>
          <w:bCs/>
          <w:sz w:val="28"/>
          <w:szCs w:val="28"/>
        </w:rPr>
      </w:pPr>
    </w:p>
    <w:p w:rsidR="00AE3532" w:rsidRPr="0043681B" w:rsidRDefault="00AE3532" w:rsidP="00C7430F">
      <w:pPr>
        <w:pStyle w:val="Style15"/>
        <w:tabs>
          <w:tab w:val="left" w:leader="underscore" w:pos="9760"/>
        </w:tabs>
        <w:spacing w:line="360" w:lineRule="auto"/>
        <w:rPr>
          <w:rStyle w:val="FontStyle53"/>
          <w:bCs/>
          <w:sz w:val="28"/>
          <w:szCs w:val="28"/>
        </w:rPr>
      </w:pPr>
    </w:p>
    <w:p w:rsidR="00AE3532" w:rsidRPr="0043681B" w:rsidRDefault="00AE3532" w:rsidP="00C7430F">
      <w:pPr>
        <w:pStyle w:val="Style15"/>
        <w:tabs>
          <w:tab w:val="left" w:leader="underscore" w:pos="9760"/>
        </w:tabs>
        <w:spacing w:line="360" w:lineRule="auto"/>
        <w:rPr>
          <w:rStyle w:val="FontStyle53"/>
          <w:bCs/>
          <w:sz w:val="28"/>
          <w:szCs w:val="28"/>
        </w:rPr>
      </w:pPr>
    </w:p>
    <w:p w:rsidR="00AE3532" w:rsidRPr="0043681B" w:rsidRDefault="00AE3532" w:rsidP="00C7430F">
      <w:pPr>
        <w:pStyle w:val="Style15"/>
        <w:tabs>
          <w:tab w:val="left" w:leader="underscore" w:pos="9760"/>
        </w:tabs>
        <w:spacing w:line="360" w:lineRule="auto"/>
        <w:jc w:val="center"/>
        <w:rPr>
          <w:rStyle w:val="FontStyle53"/>
          <w:b w:val="0"/>
          <w:bCs/>
          <w:i/>
          <w:sz w:val="28"/>
          <w:szCs w:val="28"/>
        </w:rPr>
      </w:pPr>
      <w:r w:rsidRPr="0043681B">
        <w:rPr>
          <w:rStyle w:val="FontStyle53"/>
          <w:b w:val="0"/>
          <w:bCs/>
          <w:i/>
          <w:sz w:val="28"/>
          <w:szCs w:val="28"/>
        </w:rPr>
        <w:t>Кафедра социально-культурной деятельности и туризма</w:t>
      </w:r>
    </w:p>
    <w:p w:rsidR="00AE3532" w:rsidRPr="0043681B" w:rsidRDefault="00AE3532" w:rsidP="00C7430F">
      <w:pPr>
        <w:tabs>
          <w:tab w:val="left" w:pos="680"/>
          <w:tab w:val="left" w:pos="851"/>
          <w:tab w:val="left" w:pos="6240"/>
        </w:tabs>
        <w:rPr>
          <w:noProof/>
          <w:sz w:val="28"/>
          <w:szCs w:val="28"/>
        </w:rPr>
      </w:pPr>
      <w:r w:rsidRPr="0043681B">
        <w:rPr>
          <w:noProof/>
          <w:sz w:val="28"/>
          <w:szCs w:val="28"/>
        </w:rPr>
        <w:tab/>
      </w:r>
    </w:p>
    <w:p w:rsidR="00AE3532" w:rsidRPr="0043681B" w:rsidRDefault="00AE3532" w:rsidP="00C7430F">
      <w:pPr>
        <w:tabs>
          <w:tab w:val="left" w:pos="680"/>
          <w:tab w:val="left" w:pos="851"/>
          <w:tab w:val="left" w:pos="6240"/>
        </w:tabs>
        <w:rPr>
          <w:noProof/>
          <w:sz w:val="28"/>
          <w:szCs w:val="28"/>
        </w:rPr>
      </w:pPr>
    </w:p>
    <w:p w:rsidR="00AE3532" w:rsidRDefault="00AE3532" w:rsidP="00C7430F">
      <w:pPr>
        <w:tabs>
          <w:tab w:val="left" w:pos="680"/>
          <w:tab w:val="left" w:pos="851"/>
          <w:tab w:val="left" w:pos="6240"/>
        </w:tabs>
        <w:rPr>
          <w:sz w:val="28"/>
          <w:szCs w:val="28"/>
        </w:rPr>
      </w:pPr>
    </w:p>
    <w:p w:rsidR="00AE3532" w:rsidRDefault="00AE3532" w:rsidP="00C7430F">
      <w:pPr>
        <w:tabs>
          <w:tab w:val="left" w:pos="680"/>
          <w:tab w:val="left" w:pos="851"/>
          <w:tab w:val="left" w:pos="6240"/>
        </w:tabs>
        <w:rPr>
          <w:sz w:val="28"/>
          <w:szCs w:val="28"/>
        </w:rPr>
      </w:pPr>
    </w:p>
    <w:p w:rsidR="00AE3532" w:rsidRPr="0043681B" w:rsidRDefault="00AE3532" w:rsidP="00C7430F">
      <w:pPr>
        <w:tabs>
          <w:tab w:val="left" w:pos="680"/>
          <w:tab w:val="left" w:pos="851"/>
          <w:tab w:val="left" w:pos="6240"/>
        </w:tabs>
        <w:rPr>
          <w:sz w:val="28"/>
          <w:szCs w:val="28"/>
        </w:rPr>
      </w:pPr>
    </w:p>
    <w:p w:rsidR="00AE3532" w:rsidRPr="0043681B" w:rsidRDefault="00AE3532" w:rsidP="00C7430F">
      <w:pPr>
        <w:pStyle w:val="Style11"/>
        <w:widowControl/>
        <w:rPr>
          <w:bCs/>
          <w:sz w:val="28"/>
          <w:szCs w:val="28"/>
          <w:u w:val="single"/>
        </w:rPr>
      </w:pPr>
      <w:r w:rsidRPr="0043681B">
        <w:rPr>
          <w:bCs/>
          <w:sz w:val="28"/>
          <w:szCs w:val="28"/>
          <w:u w:val="single"/>
        </w:rPr>
        <w:t>Рабочая программа дисциплины</w:t>
      </w:r>
    </w:p>
    <w:p w:rsidR="00AE3532" w:rsidRPr="0043681B" w:rsidRDefault="00AE3532" w:rsidP="00C7430F">
      <w:pPr>
        <w:tabs>
          <w:tab w:val="left" w:pos="680"/>
          <w:tab w:val="left" w:pos="851"/>
        </w:tabs>
        <w:jc w:val="center"/>
        <w:rPr>
          <w:sz w:val="28"/>
          <w:szCs w:val="28"/>
        </w:rPr>
      </w:pPr>
    </w:p>
    <w:p w:rsidR="00AE3532" w:rsidRPr="0043681B" w:rsidRDefault="00AE3532" w:rsidP="00C7430F">
      <w:pPr>
        <w:tabs>
          <w:tab w:val="left" w:pos="680"/>
          <w:tab w:val="left" w:pos="851"/>
        </w:tabs>
        <w:jc w:val="center"/>
        <w:rPr>
          <w:b/>
          <w:sz w:val="28"/>
          <w:szCs w:val="28"/>
        </w:rPr>
      </w:pPr>
      <w:r w:rsidRPr="0043681B">
        <w:rPr>
          <w:b/>
          <w:sz w:val="28"/>
          <w:szCs w:val="28"/>
        </w:rPr>
        <w:t>Рекламная деятельность предприятий индустрии туризма</w:t>
      </w:r>
    </w:p>
    <w:p w:rsidR="00AE3532" w:rsidRPr="0043681B" w:rsidRDefault="00AE3532" w:rsidP="00C7430F">
      <w:pPr>
        <w:pStyle w:val="Style15"/>
        <w:tabs>
          <w:tab w:val="left" w:leader="underscore" w:pos="9856"/>
        </w:tabs>
        <w:ind w:firstLine="720"/>
        <w:rPr>
          <w:rStyle w:val="FontStyle53"/>
          <w:bCs/>
          <w:sz w:val="28"/>
          <w:szCs w:val="28"/>
        </w:rPr>
      </w:pPr>
    </w:p>
    <w:p w:rsidR="00AE3532" w:rsidRPr="0043681B" w:rsidRDefault="00AE3532" w:rsidP="00C7430F">
      <w:pPr>
        <w:pStyle w:val="Style12"/>
        <w:spacing w:line="240" w:lineRule="auto"/>
        <w:ind w:firstLine="720"/>
        <w:jc w:val="center"/>
        <w:rPr>
          <w:rStyle w:val="FontStyle60"/>
          <w:sz w:val="28"/>
          <w:szCs w:val="28"/>
          <w:vertAlign w:val="superscript"/>
        </w:rPr>
      </w:pPr>
    </w:p>
    <w:p w:rsidR="00AE3532" w:rsidRPr="0043681B" w:rsidRDefault="00AE3532" w:rsidP="00C7430F">
      <w:pPr>
        <w:pStyle w:val="Style12"/>
        <w:spacing w:line="240" w:lineRule="auto"/>
        <w:ind w:firstLine="720"/>
        <w:jc w:val="center"/>
        <w:rPr>
          <w:rStyle w:val="FontStyle60"/>
          <w:sz w:val="28"/>
          <w:szCs w:val="28"/>
          <w:vertAlign w:val="superscript"/>
        </w:rPr>
      </w:pPr>
    </w:p>
    <w:p w:rsidR="00AE3532" w:rsidRPr="0043681B" w:rsidRDefault="00AE3532" w:rsidP="00C7430F">
      <w:pPr>
        <w:pStyle w:val="Style12"/>
        <w:spacing w:line="240" w:lineRule="auto"/>
        <w:rPr>
          <w:rStyle w:val="FontStyle60"/>
          <w:sz w:val="28"/>
          <w:szCs w:val="28"/>
          <w:vertAlign w:val="superscript"/>
        </w:rPr>
      </w:pPr>
    </w:p>
    <w:p w:rsidR="00AE3532" w:rsidRPr="0043681B" w:rsidRDefault="00AE3532" w:rsidP="00C7430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E3532" w:rsidRPr="0043681B" w:rsidTr="00C7430F">
        <w:trPr>
          <w:trHeight w:val="409"/>
        </w:trPr>
        <w:tc>
          <w:tcPr>
            <w:tcW w:w="3646" w:type="dxa"/>
          </w:tcPr>
          <w:p w:rsidR="00AE3532" w:rsidRPr="0043681B" w:rsidRDefault="00AE3532">
            <w:pPr>
              <w:pStyle w:val="Style15"/>
              <w:tabs>
                <w:tab w:val="left" w:leader="underscore" w:pos="9524"/>
              </w:tabs>
              <w:jc w:val="left"/>
              <w:rPr>
                <w:rStyle w:val="FontStyle53"/>
                <w:b w:val="0"/>
                <w:bCs/>
                <w:sz w:val="28"/>
                <w:szCs w:val="28"/>
              </w:rPr>
            </w:pPr>
            <w:r w:rsidRPr="0043681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E3532" w:rsidRPr="0043681B" w:rsidRDefault="00AE3532">
            <w:pPr>
              <w:rPr>
                <w:rStyle w:val="FontStyle53"/>
                <w:b w:val="0"/>
                <w:color w:val="000000"/>
                <w:sz w:val="28"/>
                <w:szCs w:val="28"/>
              </w:rPr>
            </w:pPr>
            <w:r w:rsidRPr="0043681B">
              <w:rPr>
                <w:sz w:val="28"/>
                <w:szCs w:val="28"/>
              </w:rPr>
              <w:t>43.04.02  Туризм</w:t>
            </w:r>
          </w:p>
        </w:tc>
      </w:tr>
      <w:tr w:rsidR="00AE3532" w:rsidRPr="0043681B" w:rsidTr="00C7430F">
        <w:trPr>
          <w:trHeight w:val="402"/>
        </w:trPr>
        <w:tc>
          <w:tcPr>
            <w:tcW w:w="3646" w:type="dxa"/>
          </w:tcPr>
          <w:p w:rsidR="00E23A6A" w:rsidRDefault="00E23A6A">
            <w:pPr>
              <w:pStyle w:val="Style15"/>
              <w:tabs>
                <w:tab w:val="left" w:leader="underscore" w:pos="9768"/>
              </w:tabs>
              <w:ind w:right="-5211"/>
              <w:jc w:val="left"/>
              <w:rPr>
                <w:rStyle w:val="FontStyle53"/>
                <w:b w:val="0"/>
                <w:bCs/>
                <w:i/>
                <w:sz w:val="28"/>
                <w:szCs w:val="28"/>
              </w:rPr>
            </w:pPr>
          </w:p>
          <w:p w:rsidR="00AE3532" w:rsidRPr="0043681B" w:rsidRDefault="00AE3532">
            <w:pPr>
              <w:pStyle w:val="Style15"/>
              <w:tabs>
                <w:tab w:val="left" w:leader="underscore" w:pos="9768"/>
              </w:tabs>
              <w:ind w:right="-5211"/>
              <w:jc w:val="left"/>
              <w:rPr>
                <w:rStyle w:val="FontStyle53"/>
                <w:b w:val="0"/>
                <w:bCs/>
                <w:sz w:val="28"/>
                <w:szCs w:val="28"/>
              </w:rPr>
            </w:pPr>
            <w:r w:rsidRPr="0043681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23A6A" w:rsidRDefault="00E23A6A">
            <w:pPr>
              <w:jc w:val="both"/>
              <w:rPr>
                <w:sz w:val="28"/>
                <w:szCs w:val="28"/>
              </w:rPr>
            </w:pPr>
          </w:p>
          <w:p w:rsidR="00AE3532" w:rsidRPr="0043681B" w:rsidRDefault="00AE3532">
            <w:pPr>
              <w:jc w:val="both"/>
              <w:rPr>
                <w:rStyle w:val="FontStyle53"/>
                <w:b w:val="0"/>
                <w:sz w:val="28"/>
                <w:szCs w:val="28"/>
              </w:rPr>
            </w:pPr>
            <w:r w:rsidRPr="0043681B">
              <w:rPr>
                <w:sz w:val="28"/>
                <w:szCs w:val="28"/>
              </w:rPr>
              <w:t>Организационно-управленческая и научно-исследовательская  деятельность в сфере туризма</w:t>
            </w:r>
          </w:p>
        </w:tc>
      </w:tr>
      <w:tr w:rsidR="00AE3532" w:rsidRPr="0043681B" w:rsidTr="00C7430F">
        <w:tc>
          <w:tcPr>
            <w:tcW w:w="3646" w:type="dxa"/>
          </w:tcPr>
          <w:p w:rsidR="00AE3532" w:rsidRPr="0043681B" w:rsidRDefault="00AE353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E3532" w:rsidRPr="0043681B" w:rsidRDefault="00AE3532">
            <w:pPr>
              <w:pStyle w:val="Style15"/>
              <w:tabs>
                <w:tab w:val="left" w:leader="underscore" w:pos="9768"/>
              </w:tabs>
              <w:jc w:val="center"/>
              <w:rPr>
                <w:rStyle w:val="FontStyle53"/>
                <w:b w:val="0"/>
                <w:bCs/>
                <w:sz w:val="28"/>
                <w:szCs w:val="28"/>
              </w:rPr>
            </w:pPr>
          </w:p>
        </w:tc>
      </w:tr>
      <w:tr w:rsidR="00AE3532" w:rsidRPr="0043681B" w:rsidTr="00C7430F">
        <w:tc>
          <w:tcPr>
            <w:tcW w:w="3646" w:type="dxa"/>
          </w:tcPr>
          <w:p w:rsidR="00AE3532" w:rsidRPr="0043681B" w:rsidRDefault="00AE3532">
            <w:pPr>
              <w:pStyle w:val="Style15"/>
              <w:tabs>
                <w:tab w:val="left" w:leader="underscore" w:pos="9768"/>
              </w:tabs>
              <w:jc w:val="left"/>
              <w:rPr>
                <w:rStyle w:val="FontStyle53"/>
                <w:b w:val="0"/>
                <w:bCs/>
                <w:sz w:val="28"/>
                <w:szCs w:val="28"/>
              </w:rPr>
            </w:pPr>
            <w:r w:rsidRPr="0043681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E3532" w:rsidRPr="0043681B" w:rsidRDefault="00AE3532">
            <w:pPr>
              <w:pStyle w:val="Style15"/>
              <w:tabs>
                <w:tab w:val="left" w:leader="underscore" w:pos="9768"/>
              </w:tabs>
              <w:rPr>
                <w:rStyle w:val="FontStyle53"/>
                <w:b w:val="0"/>
                <w:bCs/>
                <w:sz w:val="28"/>
                <w:szCs w:val="28"/>
              </w:rPr>
            </w:pPr>
            <w:r w:rsidRPr="0043681B">
              <w:rPr>
                <w:rStyle w:val="FontStyle53"/>
                <w:b w:val="0"/>
                <w:bCs/>
                <w:sz w:val="28"/>
                <w:szCs w:val="28"/>
              </w:rPr>
              <w:t>магистр</w:t>
            </w:r>
          </w:p>
        </w:tc>
      </w:tr>
    </w:tbl>
    <w:p w:rsidR="00AE3532" w:rsidRPr="0043681B" w:rsidRDefault="00AE3532" w:rsidP="00C7430F">
      <w:pPr>
        <w:pStyle w:val="Style15"/>
        <w:tabs>
          <w:tab w:val="left" w:leader="underscore" w:pos="9768"/>
        </w:tabs>
        <w:jc w:val="center"/>
        <w:rPr>
          <w:rStyle w:val="FontStyle53"/>
          <w:bCs/>
          <w:sz w:val="28"/>
          <w:szCs w:val="28"/>
        </w:rPr>
      </w:pPr>
    </w:p>
    <w:p w:rsidR="00AE3532" w:rsidRPr="0043681B" w:rsidRDefault="00AE3532" w:rsidP="00C7430F">
      <w:pPr>
        <w:pStyle w:val="Style15"/>
        <w:tabs>
          <w:tab w:val="left" w:leader="underscore" w:pos="9768"/>
        </w:tabs>
        <w:jc w:val="center"/>
        <w:rPr>
          <w:rStyle w:val="FontStyle53"/>
          <w:bCs/>
          <w:sz w:val="28"/>
          <w:szCs w:val="28"/>
        </w:rPr>
      </w:pPr>
    </w:p>
    <w:p w:rsidR="00AE3532" w:rsidRDefault="00AE3532" w:rsidP="00C7430F">
      <w:pPr>
        <w:pStyle w:val="Style15"/>
        <w:tabs>
          <w:tab w:val="left" w:leader="underscore" w:pos="9768"/>
        </w:tabs>
        <w:jc w:val="center"/>
        <w:rPr>
          <w:rStyle w:val="FontStyle53"/>
          <w:bCs/>
          <w:sz w:val="28"/>
          <w:szCs w:val="28"/>
        </w:rPr>
      </w:pPr>
    </w:p>
    <w:p w:rsidR="00E23A6A" w:rsidRDefault="00E23A6A" w:rsidP="00C7430F">
      <w:pPr>
        <w:pStyle w:val="Style15"/>
        <w:tabs>
          <w:tab w:val="left" w:leader="underscore" w:pos="9768"/>
        </w:tabs>
        <w:jc w:val="center"/>
        <w:rPr>
          <w:rStyle w:val="FontStyle53"/>
          <w:bCs/>
          <w:sz w:val="28"/>
          <w:szCs w:val="28"/>
        </w:rPr>
      </w:pPr>
    </w:p>
    <w:p w:rsidR="00E23A6A" w:rsidRDefault="00E23A6A" w:rsidP="00C7430F">
      <w:pPr>
        <w:pStyle w:val="Style15"/>
        <w:tabs>
          <w:tab w:val="left" w:leader="underscore" w:pos="9768"/>
        </w:tabs>
        <w:jc w:val="center"/>
        <w:rPr>
          <w:rStyle w:val="FontStyle53"/>
          <w:bCs/>
          <w:sz w:val="28"/>
          <w:szCs w:val="28"/>
        </w:rPr>
      </w:pPr>
    </w:p>
    <w:p w:rsidR="00E23A6A" w:rsidRDefault="00E23A6A" w:rsidP="00C7430F">
      <w:pPr>
        <w:pStyle w:val="Style15"/>
        <w:tabs>
          <w:tab w:val="left" w:leader="underscore" w:pos="9768"/>
        </w:tabs>
        <w:jc w:val="center"/>
        <w:rPr>
          <w:rStyle w:val="FontStyle53"/>
          <w:bCs/>
          <w:sz w:val="28"/>
          <w:szCs w:val="28"/>
        </w:rPr>
      </w:pPr>
    </w:p>
    <w:p w:rsidR="00E23A6A" w:rsidRPr="0043681B" w:rsidRDefault="00E23A6A" w:rsidP="00C7430F">
      <w:pPr>
        <w:pStyle w:val="Style15"/>
        <w:tabs>
          <w:tab w:val="left" w:leader="underscore" w:pos="9768"/>
        </w:tabs>
        <w:jc w:val="center"/>
        <w:rPr>
          <w:rStyle w:val="FontStyle53"/>
          <w:bCs/>
          <w:sz w:val="28"/>
          <w:szCs w:val="28"/>
        </w:rPr>
      </w:pPr>
    </w:p>
    <w:p w:rsidR="00AE3532" w:rsidRPr="0043681B" w:rsidRDefault="00AE3532" w:rsidP="00C7430F">
      <w:pPr>
        <w:pStyle w:val="Style15"/>
        <w:tabs>
          <w:tab w:val="left" w:leader="underscore" w:pos="9768"/>
        </w:tabs>
        <w:rPr>
          <w:rStyle w:val="FontStyle53"/>
          <w:bCs/>
          <w:sz w:val="28"/>
          <w:szCs w:val="28"/>
        </w:rPr>
      </w:pPr>
    </w:p>
    <w:p w:rsidR="00AE3532" w:rsidRPr="0043681B" w:rsidRDefault="00AE3532" w:rsidP="00C7430F">
      <w:pPr>
        <w:pStyle w:val="Style15"/>
        <w:tabs>
          <w:tab w:val="left" w:leader="underscore" w:pos="9768"/>
        </w:tabs>
        <w:jc w:val="center"/>
        <w:rPr>
          <w:rStyle w:val="FontStyle53"/>
          <w:b w:val="0"/>
          <w:bCs/>
          <w:sz w:val="28"/>
          <w:szCs w:val="28"/>
        </w:rPr>
      </w:pPr>
      <w:r w:rsidRPr="0043681B">
        <w:rPr>
          <w:rStyle w:val="FontStyle53"/>
          <w:b w:val="0"/>
          <w:bCs/>
          <w:sz w:val="28"/>
          <w:szCs w:val="28"/>
        </w:rPr>
        <w:t>пос. Электроизолятор</w:t>
      </w:r>
    </w:p>
    <w:p w:rsidR="00AE3532" w:rsidRDefault="007C0E7C" w:rsidP="00C7430F">
      <w:pPr>
        <w:pStyle w:val="Style15"/>
        <w:tabs>
          <w:tab w:val="left" w:leader="underscore" w:pos="9768"/>
        </w:tabs>
        <w:jc w:val="center"/>
        <w:rPr>
          <w:rStyle w:val="FontStyle53"/>
          <w:b w:val="0"/>
          <w:bCs/>
          <w:sz w:val="24"/>
        </w:rPr>
      </w:pPr>
      <w:r>
        <w:rPr>
          <w:rStyle w:val="FontStyle53"/>
          <w:b w:val="0"/>
          <w:bCs/>
          <w:sz w:val="28"/>
          <w:szCs w:val="28"/>
        </w:rPr>
        <w:br w:type="page"/>
      </w:r>
    </w:p>
    <w:p w:rsidR="00AE3532" w:rsidRDefault="00AE3532" w:rsidP="00E23A6A">
      <w:pPr>
        <w:tabs>
          <w:tab w:val="left" w:pos="680"/>
          <w:tab w:val="left" w:pos="851"/>
        </w:tabs>
        <w:jc w:val="both"/>
        <w:rPr>
          <w:b/>
        </w:rPr>
      </w:pPr>
      <w:r>
        <w:tab/>
        <w:t>Рабочая программа дисциплины «Рекламная деятельность предприятий индустрии туризма» составлена в соответствии с требованиями федерального государственного образовательного стандарта высшего образования по направлению подготовки 43.04.02.</w:t>
      </w:r>
      <w:r w:rsidR="00E23A6A">
        <w:t xml:space="preserve"> </w:t>
      </w:r>
      <w:r>
        <w:t>Туризм.</w:t>
      </w:r>
    </w:p>
    <w:p w:rsidR="00AE3532" w:rsidRPr="0066494A" w:rsidRDefault="00AE3532" w:rsidP="00E23A6A">
      <w:pPr>
        <w:ind w:firstLine="142"/>
        <w:jc w:val="both"/>
        <w:rPr>
          <w:color w:val="FF0000"/>
        </w:rPr>
      </w:pPr>
      <w:r>
        <w:t xml:space="preserve">         Дисциплина относится к </w:t>
      </w:r>
      <w:r w:rsidRPr="00773DBC">
        <w:t>части</w:t>
      </w:r>
      <w:r>
        <w:t xml:space="preserve">, формируемой участниками образовательных отношений </w:t>
      </w:r>
      <w:r w:rsidRPr="00DC11F5">
        <w:t>Блока 1 «Дисц</w:t>
      </w:r>
      <w:r>
        <w:t>иплины (модули)» учебного плана – факультатив.</w:t>
      </w:r>
    </w:p>
    <w:p w:rsidR="00AE3532" w:rsidRPr="00DD192C" w:rsidRDefault="00AE3532" w:rsidP="00E23A6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E3532" w:rsidRDefault="00AE3532" w:rsidP="00E23A6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E3532" w:rsidRDefault="007C0E7C" w:rsidP="00C7430F">
      <w:pPr>
        <w:autoSpaceDE w:val="0"/>
        <w:autoSpaceDN w:val="0"/>
        <w:adjustRightInd w:val="0"/>
      </w:pPr>
      <w:r>
        <w:br w:type="page"/>
      </w:r>
    </w:p>
    <w:p w:rsidR="00AE3532" w:rsidRDefault="00AE3532" w:rsidP="002631BC">
      <w:pPr>
        <w:numPr>
          <w:ilvl w:val="0"/>
          <w:numId w:val="4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E3532" w:rsidRPr="00021DF0" w:rsidTr="000A0A94">
        <w:tc>
          <w:tcPr>
            <w:tcW w:w="2158" w:type="dxa"/>
          </w:tcPr>
          <w:p w:rsidR="00AE3532" w:rsidRPr="00021DF0" w:rsidRDefault="00AE3532" w:rsidP="000A0A94">
            <w:pPr>
              <w:jc w:val="center"/>
              <w:rPr>
                <w:b/>
              </w:rPr>
            </w:pPr>
            <w:r w:rsidRPr="00021DF0">
              <w:rPr>
                <w:b/>
              </w:rPr>
              <w:t>Компетенция</w:t>
            </w:r>
          </w:p>
        </w:tc>
        <w:tc>
          <w:tcPr>
            <w:tcW w:w="3827" w:type="dxa"/>
          </w:tcPr>
          <w:p w:rsidR="00AE3532" w:rsidRPr="00021DF0" w:rsidRDefault="00AE3532" w:rsidP="000A0A94">
            <w:pPr>
              <w:jc w:val="center"/>
              <w:rPr>
                <w:b/>
              </w:rPr>
            </w:pPr>
            <w:r w:rsidRPr="00021DF0">
              <w:rPr>
                <w:b/>
              </w:rPr>
              <w:t>Индикаторы достижения компетенций</w:t>
            </w:r>
          </w:p>
        </w:tc>
        <w:tc>
          <w:tcPr>
            <w:tcW w:w="3827" w:type="dxa"/>
          </w:tcPr>
          <w:p w:rsidR="00AE3532" w:rsidRPr="00021DF0" w:rsidRDefault="00AE3532" w:rsidP="000A0A94">
            <w:pPr>
              <w:jc w:val="both"/>
              <w:rPr>
                <w:b/>
              </w:rPr>
            </w:pPr>
            <w:r w:rsidRPr="00021DF0">
              <w:rPr>
                <w:b/>
              </w:rPr>
              <w:t>Планируемые результаты обучения по дисциплине</w:t>
            </w:r>
          </w:p>
        </w:tc>
      </w:tr>
      <w:tr w:rsidR="00AE3532" w:rsidRPr="00BF5ABF" w:rsidTr="000A0A94">
        <w:trPr>
          <w:trHeight w:val="416"/>
        </w:trPr>
        <w:tc>
          <w:tcPr>
            <w:tcW w:w="2158" w:type="dxa"/>
          </w:tcPr>
          <w:p w:rsidR="00AE3532" w:rsidRDefault="00AE3532" w:rsidP="006D761C">
            <w:r w:rsidRPr="00941FA8">
              <w:t xml:space="preserve"> ПК-1.</w:t>
            </w:r>
          </w:p>
          <w:p w:rsidR="00AE3532" w:rsidRPr="00BF5ABF" w:rsidRDefault="00AE3532" w:rsidP="006D761C">
            <w:pPr>
              <w:rPr>
                <w:highlight w:val="yellow"/>
              </w:rPr>
            </w:pPr>
            <w:r w:rsidRPr="00941FA8">
              <w:t xml:space="preserve"> 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3827" w:type="dxa"/>
          </w:tcPr>
          <w:p w:rsidR="00AE3532" w:rsidRPr="00572088" w:rsidRDefault="00AE3532" w:rsidP="00572088">
            <w:pPr>
              <w:autoSpaceDE w:val="0"/>
              <w:autoSpaceDN w:val="0"/>
              <w:adjustRightInd w:val="0"/>
              <w:jc w:val="both"/>
              <w:rPr>
                <w:lang w:eastAsia="en-US"/>
              </w:rPr>
            </w:pPr>
            <w:r w:rsidRPr="00572088">
              <w:rPr>
                <w:lang w:eastAsia="en-US"/>
              </w:rPr>
              <w:t xml:space="preserve">ПК-1.1. </w:t>
            </w:r>
          </w:p>
          <w:p w:rsidR="00AE3532" w:rsidRPr="00572088" w:rsidRDefault="00AE3532" w:rsidP="0057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572088">
              <w:rPr>
                <w:lang w:eastAsia="en-US"/>
              </w:rPr>
              <w:t>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основные понятия риск-менеджмента, содержание процесса управления рисками и его основные этапы.</w:t>
            </w:r>
          </w:p>
          <w:p w:rsidR="00AE3532" w:rsidRPr="00572088" w:rsidRDefault="00AE3532" w:rsidP="00572088">
            <w:pPr>
              <w:autoSpaceDE w:val="0"/>
              <w:autoSpaceDN w:val="0"/>
              <w:adjustRightInd w:val="0"/>
              <w:jc w:val="both"/>
              <w:rPr>
                <w:lang w:eastAsia="en-US"/>
              </w:rPr>
            </w:pPr>
            <w:r w:rsidRPr="00572088">
              <w:rPr>
                <w:lang w:eastAsia="en-US"/>
              </w:rPr>
              <w:t>ПК-1.2.</w:t>
            </w:r>
          </w:p>
          <w:p w:rsidR="00AE3532" w:rsidRPr="00572088" w:rsidRDefault="00AE3532" w:rsidP="0057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572088">
              <w:rPr>
                <w:lang w:eastAsia="en-US"/>
              </w:rP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AE3532" w:rsidRPr="00572088" w:rsidRDefault="00AE3532" w:rsidP="0057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572088">
              <w:rPr>
                <w:lang w:eastAsia="en-US"/>
              </w:rPr>
              <w:t xml:space="preserve">ПК-1.3. </w:t>
            </w:r>
          </w:p>
          <w:p w:rsidR="00AE3532" w:rsidRPr="00BF5ABF" w:rsidRDefault="00AE3532" w:rsidP="00572088">
            <w:pPr>
              <w:rPr>
                <w:highlight w:val="yellow"/>
              </w:rPr>
            </w:pPr>
            <w:r w:rsidRPr="00572088">
              <w:rPr>
                <w:lang w:eastAsia="en-US"/>
              </w:rP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3827" w:type="dxa"/>
          </w:tcPr>
          <w:p w:rsidR="00AE3532" w:rsidRPr="00C166B9" w:rsidRDefault="00AE3532" w:rsidP="006D761C">
            <w:pPr>
              <w:widowControl w:val="0"/>
              <w:autoSpaceDE w:val="0"/>
              <w:autoSpaceDN w:val="0"/>
              <w:adjustRightInd w:val="0"/>
              <w:contextualSpacing/>
              <w:jc w:val="both"/>
              <w:rPr>
                <w:b/>
              </w:rPr>
            </w:pPr>
            <w:r w:rsidRPr="00C166B9">
              <w:rPr>
                <w:b/>
              </w:rPr>
              <w:t>Знать:</w:t>
            </w:r>
          </w:p>
          <w:p w:rsidR="00AE3532" w:rsidRPr="00C166B9" w:rsidRDefault="00AE3532" w:rsidP="006D761C">
            <w:pPr>
              <w:jc w:val="both"/>
            </w:pPr>
            <w:r w:rsidRPr="00C166B9">
              <w:t xml:space="preserve">- </w:t>
            </w:r>
            <w:r>
              <w:t>особенности продвижения и реализации экскурсионных услуг и туристского продукта</w:t>
            </w:r>
          </w:p>
          <w:p w:rsidR="00AE3532" w:rsidRDefault="00AE3532" w:rsidP="006D761C">
            <w:pPr>
              <w:tabs>
                <w:tab w:val="num" w:pos="720"/>
              </w:tabs>
              <w:jc w:val="both"/>
              <w:rPr>
                <w:b/>
              </w:rPr>
            </w:pPr>
            <w:r>
              <w:t xml:space="preserve">- </w:t>
            </w:r>
            <w:r w:rsidRPr="00C166B9">
              <w:t xml:space="preserve">правовые аспекты </w:t>
            </w:r>
            <w:r>
              <w:t>продвижения и реализации экскурсионных услуг и туристского продукта</w:t>
            </w:r>
          </w:p>
          <w:p w:rsidR="00AE3532" w:rsidRPr="00C166B9" w:rsidRDefault="00AE3532" w:rsidP="006D761C">
            <w:pPr>
              <w:tabs>
                <w:tab w:val="num" w:pos="720"/>
              </w:tabs>
              <w:jc w:val="both"/>
            </w:pPr>
            <w:r w:rsidRPr="00C166B9">
              <w:rPr>
                <w:b/>
              </w:rPr>
              <w:t>Уметь:</w:t>
            </w:r>
          </w:p>
          <w:p w:rsidR="00AE3532" w:rsidRPr="00C166B9" w:rsidRDefault="00AE3532" w:rsidP="006D761C">
            <w:pPr>
              <w:tabs>
                <w:tab w:val="num" w:pos="720"/>
              </w:tabs>
              <w:jc w:val="both"/>
            </w:pPr>
            <w:r w:rsidRPr="00C166B9">
              <w:t>- разрабатывать план проведения рекламной кампании</w:t>
            </w:r>
            <w:r>
              <w:t xml:space="preserve"> по продвижению экскурсионных услуг и туристского продукта</w:t>
            </w:r>
            <w:r w:rsidRPr="00C166B9">
              <w:t>;</w:t>
            </w:r>
          </w:p>
          <w:p w:rsidR="00AE3532" w:rsidRPr="00C166B9" w:rsidRDefault="00AE3532" w:rsidP="006D761C">
            <w:pPr>
              <w:widowControl w:val="0"/>
              <w:autoSpaceDE w:val="0"/>
              <w:autoSpaceDN w:val="0"/>
              <w:adjustRightInd w:val="0"/>
              <w:jc w:val="both"/>
            </w:pPr>
            <w:r w:rsidRPr="00C166B9">
              <w:t>- оценить эффективность рекламной кампании</w:t>
            </w:r>
            <w:r>
              <w:t xml:space="preserve"> по продвижению экскурсионных услуг и туристского продукта.</w:t>
            </w:r>
          </w:p>
          <w:p w:rsidR="00AE3532" w:rsidRPr="00C166B9" w:rsidRDefault="00AE3532" w:rsidP="006D761C">
            <w:pPr>
              <w:widowControl w:val="0"/>
              <w:autoSpaceDE w:val="0"/>
              <w:autoSpaceDN w:val="0"/>
              <w:adjustRightInd w:val="0"/>
              <w:jc w:val="both"/>
              <w:rPr>
                <w:b/>
              </w:rPr>
            </w:pPr>
            <w:r w:rsidRPr="00C166B9">
              <w:rPr>
                <w:b/>
              </w:rPr>
              <w:t>Владеть:</w:t>
            </w:r>
          </w:p>
          <w:p w:rsidR="00AE3532" w:rsidRPr="00C166B9" w:rsidRDefault="00AE3532" w:rsidP="006D761C">
            <w:pPr>
              <w:widowControl w:val="0"/>
              <w:autoSpaceDE w:val="0"/>
              <w:autoSpaceDN w:val="0"/>
              <w:adjustRightInd w:val="0"/>
              <w:jc w:val="both"/>
              <w:rPr>
                <w:b/>
              </w:rPr>
            </w:pPr>
            <w:r w:rsidRPr="00C166B9">
              <w:t>- навыкам</w:t>
            </w:r>
            <w:r>
              <w:t>и составления рекламных текстов и</w:t>
            </w:r>
            <w:r w:rsidRPr="00C166B9">
              <w:t xml:space="preserve"> использования</w:t>
            </w:r>
            <w:r w:rsidR="00E23A6A">
              <w:t xml:space="preserve"> </w:t>
            </w:r>
            <w:r w:rsidRPr="00C166B9">
              <w:t>художественно-изобразительных средств пр</w:t>
            </w:r>
            <w:r>
              <w:t>и создании рекламных материалов по продвижению и реализации экскурсионных услуг и туристского продукта;</w:t>
            </w:r>
          </w:p>
          <w:p w:rsidR="00AE3532" w:rsidRPr="00BF5ABF" w:rsidRDefault="00AE3532" w:rsidP="000A0A94">
            <w:pPr>
              <w:autoSpaceDE w:val="0"/>
              <w:autoSpaceDN w:val="0"/>
              <w:adjustRightInd w:val="0"/>
              <w:jc w:val="both"/>
              <w:rPr>
                <w:b/>
                <w:bCs/>
                <w:highlight w:val="yellow"/>
              </w:rPr>
            </w:pPr>
          </w:p>
        </w:tc>
      </w:tr>
    </w:tbl>
    <w:p w:rsidR="00AE3532" w:rsidRDefault="00AE3532" w:rsidP="006D761C">
      <w:pPr>
        <w:tabs>
          <w:tab w:val="left" w:pos="6131"/>
        </w:tabs>
        <w:autoSpaceDE w:val="0"/>
        <w:autoSpaceDN w:val="0"/>
        <w:adjustRightInd w:val="0"/>
        <w:jc w:val="both"/>
        <w:rPr>
          <w:b/>
          <w:bCs/>
          <w:i/>
          <w:iCs/>
        </w:rPr>
      </w:pPr>
    </w:p>
    <w:p w:rsidR="00AE3532" w:rsidRDefault="00AE3532" w:rsidP="002631BC">
      <w:pPr>
        <w:pStyle w:val="a3"/>
        <w:numPr>
          <w:ilvl w:val="0"/>
          <w:numId w:val="47"/>
        </w:numPr>
        <w:jc w:val="both"/>
        <w:rPr>
          <w:b/>
          <w:i/>
        </w:rPr>
      </w:pPr>
      <w:r>
        <w:rPr>
          <w:b/>
          <w:i/>
        </w:rPr>
        <w:t>Место дисциплины (модуля) в структуре образовательной программы</w:t>
      </w:r>
    </w:p>
    <w:p w:rsidR="00AE3532" w:rsidRPr="00C166B9" w:rsidRDefault="00AE3532" w:rsidP="00C7430F">
      <w:pPr>
        <w:ind w:firstLine="142"/>
        <w:jc w:val="both"/>
      </w:pPr>
      <w:r>
        <w:t xml:space="preserve">Дисциплина относится к факультативной   части </w:t>
      </w:r>
      <w:r w:rsidRPr="00C166B9">
        <w:t xml:space="preserve">учебного плана. </w:t>
      </w:r>
    </w:p>
    <w:p w:rsidR="00AE3532" w:rsidRDefault="00AE3532" w:rsidP="00C7430F">
      <w:pPr>
        <w:pStyle w:val="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AE3532" w:rsidRDefault="00AE3532" w:rsidP="00C7430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E3532" w:rsidTr="00C7430F">
        <w:tc>
          <w:tcPr>
            <w:tcW w:w="1967" w:type="dxa"/>
          </w:tcPr>
          <w:p w:rsidR="00AE3532" w:rsidRDefault="00AE3532">
            <w:pPr>
              <w:suppressAutoHyphens/>
              <w:jc w:val="both"/>
            </w:pPr>
            <w:r>
              <w:t>Код компетенции</w:t>
            </w:r>
          </w:p>
        </w:tc>
        <w:tc>
          <w:tcPr>
            <w:tcW w:w="2394" w:type="dxa"/>
          </w:tcPr>
          <w:p w:rsidR="00AE3532" w:rsidRDefault="00AE3532">
            <w:pPr>
              <w:suppressAutoHyphens/>
              <w:jc w:val="both"/>
            </w:pPr>
            <w:r>
              <w:t>Предшествующие дисциплины</w:t>
            </w:r>
          </w:p>
        </w:tc>
        <w:tc>
          <w:tcPr>
            <w:tcW w:w="2835" w:type="dxa"/>
          </w:tcPr>
          <w:p w:rsidR="00AE3532" w:rsidRDefault="00AE3532">
            <w:pPr>
              <w:suppressAutoHyphens/>
              <w:jc w:val="both"/>
            </w:pPr>
            <w:r>
              <w:t>Параллельно осваиваемые</w:t>
            </w:r>
          </w:p>
        </w:tc>
        <w:tc>
          <w:tcPr>
            <w:tcW w:w="2835" w:type="dxa"/>
          </w:tcPr>
          <w:p w:rsidR="00AE3532" w:rsidRDefault="00AE3532">
            <w:pPr>
              <w:suppressAutoHyphens/>
              <w:jc w:val="both"/>
            </w:pPr>
            <w:r>
              <w:t>Последующие дисциплины</w:t>
            </w:r>
          </w:p>
        </w:tc>
      </w:tr>
      <w:tr w:rsidR="00AE3532" w:rsidTr="00E62906">
        <w:tc>
          <w:tcPr>
            <w:tcW w:w="1967" w:type="dxa"/>
          </w:tcPr>
          <w:p w:rsidR="00AE3532" w:rsidRDefault="00AE3532">
            <w:pPr>
              <w:suppressAutoHyphens/>
              <w:jc w:val="both"/>
            </w:pPr>
            <w:r>
              <w:t>ПК-1</w:t>
            </w:r>
          </w:p>
        </w:tc>
        <w:tc>
          <w:tcPr>
            <w:tcW w:w="2394" w:type="dxa"/>
          </w:tcPr>
          <w:p w:rsidR="00AE3532" w:rsidRDefault="00AE3532">
            <w:pPr>
              <w:suppressAutoHyphens/>
              <w:jc w:val="both"/>
            </w:pPr>
            <w:r>
              <w:t>Организация деятельности предприятий индустрии туризма</w:t>
            </w:r>
          </w:p>
        </w:tc>
        <w:tc>
          <w:tcPr>
            <w:tcW w:w="2835" w:type="dxa"/>
          </w:tcPr>
          <w:p w:rsidR="00AE3532" w:rsidRDefault="00AE3532">
            <w:pPr>
              <w:suppressAutoHyphens/>
              <w:jc w:val="both"/>
            </w:pPr>
            <w:r>
              <w:t>Стратегический менеджмент и маркетинг в туризме</w:t>
            </w:r>
          </w:p>
        </w:tc>
        <w:tc>
          <w:tcPr>
            <w:tcW w:w="2835" w:type="dxa"/>
          </w:tcPr>
          <w:p w:rsidR="00AE3532" w:rsidRDefault="00AE3532">
            <w:pPr>
              <w:suppressAutoHyphens/>
              <w:jc w:val="both"/>
            </w:pPr>
            <w:r>
              <w:t>Управление качеством туристских услуг</w:t>
            </w:r>
          </w:p>
        </w:tc>
      </w:tr>
    </w:tbl>
    <w:p w:rsidR="00AE3532" w:rsidRDefault="00AE3532" w:rsidP="00C7430F">
      <w:pPr>
        <w:ind w:firstLine="567"/>
        <w:jc w:val="both"/>
      </w:pPr>
      <w:r>
        <w:t>Этапы формирования компетенций отражены в траектории формирования компетенций (Приложение к ОПОП).</w:t>
      </w:r>
    </w:p>
    <w:p w:rsidR="00AE3532" w:rsidRDefault="00AE3532" w:rsidP="00C7430F">
      <w:pPr>
        <w:suppressAutoHyphens/>
        <w:ind w:firstLine="709"/>
        <w:jc w:val="both"/>
        <w:rPr>
          <w:highlight w:val="yellow"/>
        </w:rPr>
      </w:pPr>
    </w:p>
    <w:p w:rsidR="00AE3532" w:rsidRDefault="00AE3532" w:rsidP="002631BC">
      <w:pPr>
        <w:pStyle w:val="a3"/>
        <w:numPr>
          <w:ilvl w:val="0"/>
          <w:numId w:val="47"/>
        </w:numPr>
        <w:jc w:val="both"/>
        <w:rPr>
          <w:b/>
          <w:i/>
        </w:rPr>
      </w:pPr>
      <w:r>
        <w:rPr>
          <w:b/>
          <w:i/>
        </w:rPr>
        <w:t>Объем дисциплины</w:t>
      </w:r>
    </w:p>
    <w:p w:rsidR="00AE3532" w:rsidRDefault="00AE3532" w:rsidP="00C7430F">
      <w:pPr>
        <w:pStyle w:val="a3"/>
        <w:jc w:val="both"/>
        <w:rPr>
          <w:b/>
          <w:i/>
        </w:rPr>
      </w:pPr>
    </w:p>
    <w:tbl>
      <w:tblPr>
        <w:tblW w:w="8931" w:type="dxa"/>
        <w:tblInd w:w="108" w:type="dxa"/>
        <w:tblLayout w:type="fixed"/>
        <w:tblLook w:val="00A0" w:firstRow="1" w:lastRow="0" w:firstColumn="1" w:lastColumn="0" w:noHBand="0" w:noVBand="0"/>
      </w:tblPr>
      <w:tblGrid>
        <w:gridCol w:w="250"/>
        <w:gridCol w:w="5870"/>
        <w:gridCol w:w="1251"/>
        <w:gridCol w:w="1560"/>
      </w:tblGrid>
      <w:tr w:rsidR="00193A01" w:rsidTr="00E23A6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lang w:val="en-US"/>
              </w:rPr>
            </w:pPr>
            <w:r>
              <w:rPr>
                <w:b/>
                <w:bCs/>
                <w:i/>
                <w:iCs/>
              </w:rPr>
              <w:t>Виды учебной работы</w:t>
            </w:r>
          </w:p>
        </w:tc>
        <w:tc>
          <w:tcPr>
            <w:tcW w:w="2811" w:type="dxa"/>
            <w:gridSpan w:val="2"/>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b/>
                <w:bCs/>
                <w:i/>
                <w:iCs/>
              </w:rPr>
            </w:pPr>
            <w:r>
              <w:rPr>
                <w:b/>
                <w:bCs/>
                <w:i/>
                <w:iCs/>
              </w:rPr>
              <w:t>Формы обучения</w:t>
            </w:r>
          </w:p>
        </w:tc>
      </w:tr>
      <w:tr w:rsidR="00E23A6A" w:rsidTr="00E23A6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E23A6A" w:rsidRDefault="00E23A6A">
            <w:pPr>
              <w:rPr>
                <w:lang w:val="en-US"/>
              </w:rPr>
            </w:pP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rPr>
                <w:lang w:val="en-US"/>
              </w:rPr>
            </w:pPr>
            <w:r>
              <w:rPr>
                <w:b/>
                <w:bCs/>
                <w:i/>
                <w:iCs/>
              </w:rPr>
              <w:t>Очная</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rPr>
                <w:b/>
                <w:bCs/>
                <w:i/>
                <w:iCs/>
              </w:rPr>
            </w:pPr>
            <w:r>
              <w:rPr>
                <w:b/>
                <w:bCs/>
                <w:i/>
                <w:iCs/>
              </w:rPr>
              <w:t>Заочная</w:t>
            </w:r>
          </w:p>
        </w:tc>
      </w:tr>
      <w:tr w:rsidR="00E23A6A" w:rsidTr="00E23A6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both"/>
            </w:pPr>
            <w:r>
              <w:rPr>
                <w:b/>
                <w:bCs/>
              </w:rPr>
              <w:t>Общая трудоемкость</w:t>
            </w:r>
            <w:r>
              <w:t>: зачетные единицы/часы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rPr>
                <w:lang w:val="en-US"/>
              </w:rPr>
            </w:pPr>
            <w:r>
              <w:rPr>
                <w:color w:val="000000"/>
              </w:rPr>
              <w:t>1/36</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rsidP="00BF7B0F">
            <w:pPr>
              <w:jc w:val="center"/>
              <w:rPr>
                <w:color w:val="000000"/>
              </w:rPr>
            </w:pPr>
            <w:r>
              <w:rPr>
                <w:color w:val="000000"/>
              </w:rPr>
              <w:t>1/36</w:t>
            </w:r>
          </w:p>
        </w:tc>
      </w:tr>
      <w:tr w:rsidR="00E23A6A" w:rsidTr="00E23A6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both"/>
              <w:rPr>
                <w:b/>
                <w:bCs/>
              </w:rPr>
            </w:pPr>
            <w:r>
              <w:rPr>
                <w:b/>
                <w:bCs/>
              </w:rPr>
              <w:t>Семестр</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rsidP="00BF7B0F">
            <w:pPr>
              <w:jc w:val="center"/>
              <w:rPr>
                <w:color w:val="000000"/>
              </w:rPr>
            </w:pPr>
            <w:r>
              <w:rPr>
                <w:color w:val="000000"/>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rsidP="00E23A6A">
            <w:pPr>
              <w:jc w:val="center"/>
              <w:rPr>
                <w:color w:val="000000"/>
              </w:rPr>
            </w:pPr>
            <w:r>
              <w:rPr>
                <w:color w:val="000000"/>
              </w:rPr>
              <w:t xml:space="preserve">2 </w:t>
            </w:r>
          </w:p>
        </w:tc>
      </w:tr>
      <w:tr w:rsidR="00E23A6A" w:rsidTr="00E23A6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both"/>
            </w:pPr>
            <w:r>
              <w:rPr>
                <w:b/>
                <w:bCs/>
              </w:rPr>
              <w:t>Контактная работа с преподавателем</w:t>
            </w:r>
            <w:r>
              <w:t>:</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pPr>
          </w:p>
        </w:tc>
      </w:tr>
      <w:tr w:rsidR="00E23A6A" w:rsidTr="00E23A6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E23A6A" w:rsidRPr="00BF7B0F" w:rsidRDefault="00E23A6A">
            <w:pPr>
              <w:jc w:val="both"/>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23A6A" w:rsidRPr="00BF7B0F" w:rsidRDefault="00E23A6A">
            <w:pPr>
              <w:jc w:val="both"/>
            </w:pPr>
            <w:r>
              <w:t>Лекционные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Pr="00BF7B0F" w:rsidRDefault="00E23A6A">
            <w:pPr>
              <w:jc w:val="center"/>
            </w:pPr>
            <w:r>
              <w:t>10</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pPr>
            <w:r>
              <w:t>2</w:t>
            </w:r>
          </w:p>
        </w:tc>
      </w:tr>
      <w:tr w:rsidR="00E23A6A" w:rsidTr="00E23A6A">
        <w:trPr>
          <w:trHeight w:val="1"/>
        </w:trPr>
        <w:tc>
          <w:tcPr>
            <w:tcW w:w="250" w:type="dxa"/>
            <w:vMerge/>
            <w:tcBorders>
              <w:top w:val="single" w:sz="4" w:space="0" w:color="000000"/>
              <w:left w:val="single" w:sz="4" w:space="0" w:color="000000"/>
              <w:bottom w:val="nil"/>
              <w:right w:val="single" w:sz="4" w:space="0" w:color="000000"/>
            </w:tcBorders>
            <w:vAlign w:val="center"/>
          </w:tcPr>
          <w:p w:rsidR="00E23A6A" w:rsidRPr="00BF7B0F" w:rsidRDefault="00E23A6A"/>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both"/>
            </w:pPr>
            <w:r>
              <w:t>Практические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Pr="00BF7B0F" w:rsidRDefault="00E23A6A">
            <w:pPr>
              <w:jc w:val="center"/>
            </w:pPr>
            <w:r>
              <w:t>8*</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pPr>
            <w:r>
              <w:t>2*</w:t>
            </w:r>
          </w:p>
        </w:tc>
      </w:tr>
      <w:tr w:rsidR="00E23A6A" w:rsidTr="00E23A6A">
        <w:trPr>
          <w:trHeight w:val="1"/>
        </w:trPr>
        <w:tc>
          <w:tcPr>
            <w:tcW w:w="250" w:type="dxa"/>
            <w:vMerge/>
            <w:tcBorders>
              <w:top w:val="single" w:sz="4" w:space="0" w:color="000000"/>
              <w:left w:val="single" w:sz="4" w:space="0" w:color="000000"/>
              <w:bottom w:val="nil"/>
              <w:right w:val="single" w:sz="4" w:space="0" w:color="000000"/>
            </w:tcBorders>
            <w:vAlign w:val="center"/>
          </w:tcPr>
          <w:p w:rsidR="00E23A6A" w:rsidRPr="00BF7B0F" w:rsidRDefault="00E23A6A"/>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both"/>
              <w:rPr>
                <w:lang w:val="en-US"/>
              </w:rPr>
            </w:pPr>
            <w:r>
              <w:t>Лабораторные работы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rPr>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rPr>
                <w:lang w:val="en-US"/>
              </w:rPr>
            </w:pPr>
          </w:p>
        </w:tc>
      </w:tr>
      <w:tr w:rsidR="00E23A6A" w:rsidTr="00E23A6A">
        <w:trPr>
          <w:trHeight w:val="1"/>
        </w:trPr>
        <w:tc>
          <w:tcPr>
            <w:tcW w:w="250" w:type="dxa"/>
            <w:vMerge/>
            <w:tcBorders>
              <w:top w:val="single" w:sz="4" w:space="0" w:color="000000"/>
              <w:left w:val="single" w:sz="4" w:space="0" w:color="000000"/>
              <w:bottom w:val="nil"/>
              <w:right w:val="single" w:sz="4" w:space="0" w:color="000000"/>
            </w:tcBorders>
            <w:vAlign w:val="center"/>
          </w:tcPr>
          <w:p w:rsidR="00E23A6A" w:rsidRDefault="00E23A6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rsidP="00BF7B0F">
            <w:pPr>
              <w:jc w:val="both"/>
            </w:pPr>
            <w:r>
              <w:t>Промежуточная аттестация: зачет</w:t>
            </w:r>
            <w:r>
              <w:rPr>
                <w:i/>
              </w:rPr>
              <w:t>(в том числе: в форме контактной работы/в форме СРС)</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Pr="00EC7A79" w:rsidRDefault="00E23A6A">
            <w:pPr>
              <w:jc w:val="center"/>
            </w:pPr>
            <w:r w:rsidRPr="00EC7A79">
              <w:t>2</w:t>
            </w:r>
          </w:p>
          <w:p w:rsidR="00E23A6A" w:rsidRDefault="00E23A6A">
            <w:pPr>
              <w:jc w:val="center"/>
              <w:rPr>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pPr>
            <w:r>
              <w:t>4</w:t>
            </w:r>
          </w:p>
        </w:tc>
      </w:tr>
      <w:tr w:rsidR="00E23A6A" w:rsidTr="00E23A6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both"/>
              <w:rPr>
                <w:lang w:val="en-US"/>
              </w:rPr>
            </w:pPr>
            <w:r>
              <w:rPr>
                <w:b/>
                <w:bCs/>
              </w:rPr>
              <w:t>Самостоятельная работа</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rPr>
                <w:lang w:val="en-US"/>
              </w:rPr>
            </w:pPr>
            <w:r>
              <w:t>16</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23A6A" w:rsidRDefault="00E23A6A">
            <w:pPr>
              <w:jc w:val="center"/>
            </w:pPr>
            <w:r>
              <w:t>28</w:t>
            </w:r>
          </w:p>
        </w:tc>
      </w:tr>
    </w:tbl>
    <w:p w:rsidR="00AE3532" w:rsidRDefault="00AE3532" w:rsidP="0069424D">
      <w:pPr>
        <w:jc w:val="both"/>
        <w:rPr>
          <w:b/>
        </w:rPr>
      </w:pPr>
    </w:p>
    <w:p w:rsidR="00AE3532" w:rsidRPr="000401BE" w:rsidRDefault="00AE3532" w:rsidP="0069424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E3532" w:rsidRDefault="00AE3532" w:rsidP="00C7430F">
      <w:pPr>
        <w:jc w:val="both"/>
      </w:pPr>
    </w:p>
    <w:p w:rsidR="00AE3532" w:rsidRDefault="00AE3532" w:rsidP="00C7430F">
      <w:pPr>
        <w:ind w:left="360"/>
        <w:jc w:val="both"/>
      </w:pPr>
    </w:p>
    <w:p w:rsidR="00AE3532" w:rsidRPr="00DC11F5" w:rsidRDefault="00AE353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3532" w:rsidRPr="00DC11F5" w:rsidRDefault="00AE3532" w:rsidP="0099483A">
      <w:pPr>
        <w:pStyle w:val="a3"/>
        <w:ind w:left="502"/>
        <w:jc w:val="both"/>
        <w:rPr>
          <w:b/>
          <w:i/>
        </w:rPr>
      </w:pPr>
    </w:p>
    <w:p w:rsidR="00AE3532" w:rsidRPr="00DC11F5" w:rsidRDefault="00AE3532" w:rsidP="00034A75">
      <w:pPr>
        <w:pStyle w:val="a3"/>
        <w:ind w:left="862"/>
        <w:rPr>
          <w:b/>
        </w:rPr>
      </w:pPr>
      <w:r w:rsidRPr="00DC11F5">
        <w:rPr>
          <w:b/>
        </w:rPr>
        <w:t>4.1</w:t>
      </w:r>
      <w:r>
        <w:rPr>
          <w:b/>
        </w:rPr>
        <w:t>.</w:t>
      </w:r>
      <w:r w:rsidRPr="00DC11F5">
        <w:rPr>
          <w:b/>
        </w:rPr>
        <w:t>Распределение часов по разделам/темам и видам работы</w:t>
      </w:r>
    </w:p>
    <w:p w:rsidR="00AE3532" w:rsidRDefault="00AE3532" w:rsidP="00034A75">
      <w:pPr>
        <w:pStyle w:val="a3"/>
        <w:ind w:left="1724"/>
        <w:jc w:val="both"/>
        <w:rPr>
          <w:b/>
        </w:rPr>
      </w:pPr>
      <w:r w:rsidRPr="00DC11F5">
        <w:rPr>
          <w:b/>
        </w:rPr>
        <w:t>4.1.1</w:t>
      </w:r>
      <w:r>
        <w:rPr>
          <w:b/>
        </w:rPr>
        <w:t>.</w:t>
      </w:r>
      <w:r w:rsidRPr="00DC11F5">
        <w:rPr>
          <w:b/>
        </w:rPr>
        <w:t>Очная форма обучения</w:t>
      </w:r>
    </w:p>
    <w:p w:rsidR="00AE3532" w:rsidRPr="00C4496F" w:rsidRDefault="00AE3532" w:rsidP="00633BC1">
      <w:pPr>
        <w:widowControl w:val="0"/>
        <w:autoSpaceDE w:val="0"/>
        <w:autoSpaceDN w:val="0"/>
        <w:adjustRightInd w:val="0"/>
        <w:contextualSpacing/>
        <w:jc w:val="both"/>
      </w:pP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AE3532" w:rsidRPr="00C4496F" w:rsidTr="00D51FF1">
        <w:trPr>
          <w:jc w:val="center"/>
        </w:trPr>
        <w:tc>
          <w:tcPr>
            <w:tcW w:w="611" w:type="dxa"/>
            <w:vMerge w:val="restart"/>
          </w:tcPr>
          <w:p w:rsidR="00AE3532" w:rsidRPr="00C4496F" w:rsidRDefault="00AE3532" w:rsidP="00D51FF1">
            <w:pPr>
              <w:widowControl w:val="0"/>
              <w:autoSpaceDE w:val="0"/>
              <w:autoSpaceDN w:val="0"/>
              <w:adjustRightInd w:val="0"/>
              <w:jc w:val="center"/>
              <w:rPr>
                <w:b/>
              </w:rPr>
            </w:pPr>
          </w:p>
          <w:p w:rsidR="00AE3532" w:rsidRPr="00C4496F" w:rsidRDefault="00AE3532" w:rsidP="00D51FF1">
            <w:pPr>
              <w:widowControl w:val="0"/>
              <w:autoSpaceDE w:val="0"/>
              <w:autoSpaceDN w:val="0"/>
              <w:adjustRightInd w:val="0"/>
              <w:jc w:val="center"/>
              <w:rPr>
                <w:b/>
              </w:rPr>
            </w:pPr>
            <w:r w:rsidRPr="00C4496F">
              <w:rPr>
                <w:b/>
              </w:rPr>
              <w:t>№ п/п</w:t>
            </w:r>
          </w:p>
        </w:tc>
        <w:tc>
          <w:tcPr>
            <w:tcW w:w="2952" w:type="dxa"/>
            <w:vMerge w:val="restart"/>
          </w:tcPr>
          <w:p w:rsidR="00AE3532" w:rsidRPr="00C4496F" w:rsidRDefault="00AE3532" w:rsidP="00D51FF1">
            <w:pPr>
              <w:widowControl w:val="0"/>
              <w:autoSpaceDE w:val="0"/>
              <w:autoSpaceDN w:val="0"/>
              <w:adjustRightInd w:val="0"/>
              <w:jc w:val="center"/>
              <w:rPr>
                <w:b/>
              </w:rPr>
            </w:pPr>
          </w:p>
          <w:p w:rsidR="00AE3532" w:rsidRPr="00C4496F" w:rsidRDefault="00AE3532" w:rsidP="00D51FF1">
            <w:pPr>
              <w:widowControl w:val="0"/>
              <w:autoSpaceDE w:val="0"/>
              <w:autoSpaceDN w:val="0"/>
              <w:adjustRightInd w:val="0"/>
              <w:jc w:val="center"/>
              <w:rPr>
                <w:b/>
              </w:rPr>
            </w:pPr>
            <w:r w:rsidRPr="00C4496F">
              <w:rPr>
                <w:b/>
              </w:rPr>
              <w:t>Раздел/тема</w:t>
            </w:r>
          </w:p>
        </w:tc>
        <w:tc>
          <w:tcPr>
            <w:tcW w:w="5161" w:type="dxa"/>
            <w:gridSpan w:val="4"/>
          </w:tcPr>
          <w:p w:rsidR="00AE3532" w:rsidRPr="00C4496F" w:rsidRDefault="00AE3532" w:rsidP="00D51FF1">
            <w:pPr>
              <w:widowControl w:val="0"/>
              <w:autoSpaceDE w:val="0"/>
              <w:autoSpaceDN w:val="0"/>
              <w:adjustRightInd w:val="0"/>
              <w:jc w:val="center"/>
              <w:rPr>
                <w:b/>
              </w:rPr>
            </w:pPr>
            <w:r w:rsidRPr="00C4496F">
              <w:rPr>
                <w:b/>
              </w:rPr>
              <w:t>Виды учебной работы (в часах)</w:t>
            </w:r>
          </w:p>
        </w:tc>
      </w:tr>
      <w:tr w:rsidR="00AE3532" w:rsidRPr="00C4496F" w:rsidTr="00D51FF1">
        <w:trPr>
          <w:jc w:val="center"/>
        </w:trPr>
        <w:tc>
          <w:tcPr>
            <w:tcW w:w="611" w:type="dxa"/>
            <w:vMerge/>
          </w:tcPr>
          <w:p w:rsidR="00AE3532" w:rsidRPr="00C4496F" w:rsidRDefault="00AE3532" w:rsidP="00D51FF1">
            <w:pPr>
              <w:widowControl w:val="0"/>
              <w:autoSpaceDE w:val="0"/>
              <w:autoSpaceDN w:val="0"/>
              <w:adjustRightInd w:val="0"/>
              <w:jc w:val="center"/>
              <w:rPr>
                <w:b/>
              </w:rPr>
            </w:pPr>
          </w:p>
        </w:tc>
        <w:tc>
          <w:tcPr>
            <w:tcW w:w="2952" w:type="dxa"/>
            <w:vMerge/>
          </w:tcPr>
          <w:p w:rsidR="00AE3532" w:rsidRPr="00C4496F" w:rsidRDefault="00AE3532" w:rsidP="00D51FF1">
            <w:pPr>
              <w:widowControl w:val="0"/>
              <w:autoSpaceDE w:val="0"/>
              <w:autoSpaceDN w:val="0"/>
              <w:adjustRightInd w:val="0"/>
              <w:jc w:val="center"/>
              <w:rPr>
                <w:b/>
              </w:rPr>
            </w:pPr>
          </w:p>
        </w:tc>
        <w:tc>
          <w:tcPr>
            <w:tcW w:w="2942" w:type="dxa"/>
            <w:gridSpan w:val="3"/>
          </w:tcPr>
          <w:p w:rsidR="00AE3532" w:rsidRPr="00C4496F" w:rsidRDefault="00AE3532" w:rsidP="00D51FF1">
            <w:pPr>
              <w:widowControl w:val="0"/>
              <w:autoSpaceDE w:val="0"/>
              <w:autoSpaceDN w:val="0"/>
              <w:adjustRightInd w:val="0"/>
              <w:jc w:val="center"/>
              <w:rPr>
                <w:b/>
              </w:rPr>
            </w:pPr>
            <w:r w:rsidRPr="00C4496F">
              <w:rPr>
                <w:b/>
              </w:rPr>
              <w:t>Аудиторная работа</w:t>
            </w:r>
          </w:p>
        </w:tc>
        <w:tc>
          <w:tcPr>
            <w:tcW w:w="2219" w:type="dxa"/>
            <w:vMerge w:val="restart"/>
          </w:tcPr>
          <w:p w:rsidR="00AE3532" w:rsidRPr="00C4496F" w:rsidRDefault="00AE3532" w:rsidP="00D51FF1">
            <w:pPr>
              <w:widowControl w:val="0"/>
              <w:autoSpaceDE w:val="0"/>
              <w:autoSpaceDN w:val="0"/>
              <w:adjustRightInd w:val="0"/>
              <w:jc w:val="center"/>
              <w:rPr>
                <w:b/>
              </w:rPr>
            </w:pPr>
            <w:r w:rsidRPr="00C4496F">
              <w:rPr>
                <w:b/>
              </w:rPr>
              <w:t>Самостоятельная работа</w:t>
            </w:r>
          </w:p>
        </w:tc>
      </w:tr>
      <w:tr w:rsidR="00AE3532" w:rsidRPr="00C4496F" w:rsidTr="00D51FF1">
        <w:trPr>
          <w:jc w:val="center"/>
        </w:trPr>
        <w:tc>
          <w:tcPr>
            <w:tcW w:w="611" w:type="dxa"/>
            <w:vMerge/>
          </w:tcPr>
          <w:p w:rsidR="00AE3532" w:rsidRPr="00C4496F" w:rsidRDefault="00AE3532" w:rsidP="00D51FF1">
            <w:pPr>
              <w:widowControl w:val="0"/>
              <w:autoSpaceDE w:val="0"/>
              <w:autoSpaceDN w:val="0"/>
              <w:adjustRightInd w:val="0"/>
              <w:jc w:val="both"/>
            </w:pPr>
          </w:p>
        </w:tc>
        <w:tc>
          <w:tcPr>
            <w:tcW w:w="2952" w:type="dxa"/>
            <w:vMerge/>
          </w:tcPr>
          <w:p w:rsidR="00AE3532" w:rsidRPr="00C4496F" w:rsidRDefault="00AE3532" w:rsidP="00D51FF1">
            <w:pPr>
              <w:widowControl w:val="0"/>
              <w:autoSpaceDE w:val="0"/>
              <w:autoSpaceDN w:val="0"/>
              <w:adjustRightInd w:val="0"/>
              <w:jc w:val="both"/>
            </w:pPr>
          </w:p>
        </w:tc>
        <w:tc>
          <w:tcPr>
            <w:tcW w:w="899" w:type="dxa"/>
          </w:tcPr>
          <w:p w:rsidR="00AE3532" w:rsidRPr="00C4496F" w:rsidRDefault="00AE3532" w:rsidP="00D51FF1">
            <w:pPr>
              <w:widowControl w:val="0"/>
              <w:autoSpaceDE w:val="0"/>
              <w:autoSpaceDN w:val="0"/>
              <w:adjustRightInd w:val="0"/>
              <w:jc w:val="center"/>
              <w:rPr>
                <w:b/>
              </w:rPr>
            </w:pPr>
            <w:r w:rsidRPr="00C4496F">
              <w:rPr>
                <w:b/>
              </w:rPr>
              <w:t>ЛК</w:t>
            </w:r>
          </w:p>
        </w:tc>
        <w:tc>
          <w:tcPr>
            <w:tcW w:w="1129" w:type="dxa"/>
          </w:tcPr>
          <w:p w:rsidR="00AE3532" w:rsidRPr="00C4496F" w:rsidRDefault="00AE3532" w:rsidP="00D51FF1">
            <w:pPr>
              <w:widowControl w:val="0"/>
              <w:autoSpaceDE w:val="0"/>
              <w:autoSpaceDN w:val="0"/>
              <w:adjustRightInd w:val="0"/>
              <w:jc w:val="center"/>
              <w:rPr>
                <w:b/>
              </w:rPr>
            </w:pPr>
            <w:r w:rsidRPr="00C4496F">
              <w:rPr>
                <w:b/>
              </w:rPr>
              <w:t>ПР\</w:t>
            </w:r>
            <w:proofErr w:type="spellStart"/>
            <w:r w:rsidRPr="00C4496F">
              <w:rPr>
                <w:b/>
              </w:rPr>
              <w:t>Лаб</w:t>
            </w:r>
            <w:proofErr w:type="spellEnd"/>
          </w:p>
        </w:tc>
        <w:tc>
          <w:tcPr>
            <w:tcW w:w="914" w:type="dxa"/>
          </w:tcPr>
          <w:p w:rsidR="00AE3532" w:rsidRPr="00C4496F" w:rsidRDefault="00AE3532" w:rsidP="00D51FF1">
            <w:pPr>
              <w:widowControl w:val="0"/>
              <w:autoSpaceDE w:val="0"/>
              <w:autoSpaceDN w:val="0"/>
              <w:adjustRightInd w:val="0"/>
              <w:jc w:val="center"/>
              <w:rPr>
                <w:b/>
              </w:rPr>
            </w:pPr>
            <w:r w:rsidRPr="00C4496F">
              <w:rPr>
                <w:b/>
              </w:rPr>
              <w:t>СЕМ</w:t>
            </w:r>
          </w:p>
        </w:tc>
        <w:tc>
          <w:tcPr>
            <w:tcW w:w="2219" w:type="dxa"/>
            <w:vMerge/>
          </w:tcPr>
          <w:p w:rsidR="00AE3532" w:rsidRPr="00C4496F" w:rsidRDefault="00AE3532" w:rsidP="00D51FF1">
            <w:pPr>
              <w:widowControl w:val="0"/>
              <w:autoSpaceDE w:val="0"/>
              <w:autoSpaceDN w:val="0"/>
              <w:adjustRightInd w:val="0"/>
              <w:jc w:val="both"/>
            </w:pP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autoSpaceDE w:val="0"/>
              <w:autoSpaceDN w:val="0"/>
              <w:adjustRightInd w:val="0"/>
            </w:pPr>
            <w:r w:rsidRPr="00C4496F">
              <w:t>Предмет, сущность и задачи современной рекламы в туризме, ее место в системе маркетинговых коммуникаций</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4</w:t>
            </w: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tabs>
                <w:tab w:val="left" w:pos="4111"/>
              </w:tabs>
              <w:autoSpaceDE w:val="0"/>
              <w:autoSpaceDN w:val="0"/>
              <w:adjustRightInd w:val="0"/>
            </w:pPr>
            <w:r w:rsidRPr="00C4496F">
              <w:rPr>
                <w:color w:val="000000"/>
              </w:rPr>
              <w:t xml:space="preserve">Основные принципы и особенности рекламной деятельности в туризме Социально-психологические особенности рекламы в </w:t>
            </w:r>
            <w:r w:rsidRPr="00C4496F">
              <w:t>туризме</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rsidRPr="00C4496F">
              <w:t>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1</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4</w:t>
            </w: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tabs>
                <w:tab w:val="left" w:pos="4111"/>
              </w:tabs>
              <w:autoSpaceDE w:val="0"/>
              <w:autoSpaceDN w:val="0"/>
              <w:adjustRightInd w:val="0"/>
            </w:pPr>
            <w:r w:rsidRPr="00C4496F">
              <w:t>Рекламное обращение – центральный элемент рекламы</w:t>
            </w:r>
            <w:r w:rsidRPr="00C4496F">
              <w:rPr>
                <w:color w:val="000000"/>
              </w:rPr>
              <w:t xml:space="preserve"> Средства распространения рекламы в </w:t>
            </w:r>
            <w:r w:rsidRPr="00C4496F">
              <w:t>туризме</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1</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2</w:t>
            </w: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autoSpaceDE w:val="0"/>
              <w:autoSpaceDN w:val="0"/>
              <w:adjustRightInd w:val="0"/>
            </w:pPr>
            <w:r w:rsidRPr="00C4496F">
              <w:t>Планирование рекламной кампании в туризме Рекламные агентства и их функции Товарные знаки и фирменный стиль предприятия в туризме</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2</w:t>
            </w: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autoSpaceDE w:val="0"/>
              <w:autoSpaceDN w:val="0"/>
              <w:adjustRightInd w:val="0"/>
            </w:pPr>
            <w:r w:rsidRPr="00C4496F">
              <w:t>Правовые аспекты рекламной деятельности Эффективность рекламной деятельности в туризме</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4</w:t>
            </w:r>
          </w:p>
        </w:tc>
      </w:tr>
      <w:tr w:rsidR="00AE3532" w:rsidRPr="00C4496F" w:rsidTr="00D51FF1">
        <w:trPr>
          <w:trHeight w:val="70"/>
          <w:jc w:val="center"/>
        </w:trPr>
        <w:tc>
          <w:tcPr>
            <w:tcW w:w="611" w:type="dxa"/>
          </w:tcPr>
          <w:p w:rsidR="00AE3532" w:rsidRPr="00C4496F" w:rsidRDefault="00AE3532" w:rsidP="00D51FF1">
            <w:pPr>
              <w:widowControl w:val="0"/>
              <w:autoSpaceDE w:val="0"/>
              <w:autoSpaceDN w:val="0"/>
              <w:adjustRightInd w:val="0"/>
              <w:contextualSpacing/>
              <w:jc w:val="both"/>
            </w:pPr>
          </w:p>
        </w:tc>
        <w:tc>
          <w:tcPr>
            <w:tcW w:w="2952" w:type="dxa"/>
          </w:tcPr>
          <w:p w:rsidR="00AE3532" w:rsidRPr="00C4496F" w:rsidRDefault="00AE3532" w:rsidP="00CD2A2D">
            <w:pPr>
              <w:widowControl w:val="0"/>
              <w:autoSpaceDE w:val="0"/>
              <w:autoSpaceDN w:val="0"/>
              <w:adjustRightInd w:val="0"/>
              <w:jc w:val="both"/>
            </w:pPr>
            <w:r w:rsidRPr="00C4496F">
              <w:t>Промежуточная аттестация</w:t>
            </w:r>
            <w:r>
              <w:t xml:space="preserve">-зачет </w:t>
            </w:r>
          </w:p>
        </w:tc>
        <w:tc>
          <w:tcPr>
            <w:tcW w:w="899" w:type="dxa"/>
          </w:tcPr>
          <w:p w:rsidR="00AE3532" w:rsidRPr="00C4496F" w:rsidRDefault="00AE3532" w:rsidP="00D51FF1">
            <w:pPr>
              <w:widowControl w:val="0"/>
              <w:autoSpaceDE w:val="0"/>
              <w:autoSpaceDN w:val="0"/>
              <w:adjustRightInd w:val="0"/>
              <w:jc w:val="center"/>
            </w:pPr>
          </w:p>
        </w:tc>
        <w:tc>
          <w:tcPr>
            <w:tcW w:w="1129" w:type="dxa"/>
          </w:tcPr>
          <w:p w:rsidR="00AE3532" w:rsidRPr="00C4496F" w:rsidRDefault="00AE3532" w:rsidP="00D51FF1">
            <w:pPr>
              <w:widowControl w:val="0"/>
              <w:autoSpaceDE w:val="0"/>
              <w:autoSpaceDN w:val="0"/>
              <w:adjustRightInd w:val="0"/>
              <w:jc w:val="center"/>
            </w:pPr>
          </w:p>
        </w:tc>
        <w:tc>
          <w:tcPr>
            <w:tcW w:w="914" w:type="dxa"/>
          </w:tcPr>
          <w:p w:rsidR="00AE3532" w:rsidRPr="00C4496F" w:rsidRDefault="00AE3532" w:rsidP="00D51FF1">
            <w:pPr>
              <w:widowControl w:val="0"/>
              <w:autoSpaceDE w:val="0"/>
              <w:autoSpaceDN w:val="0"/>
              <w:adjustRightInd w:val="0"/>
              <w:jc w:val="center"/>
            </w:pPr>
          </w:p>
        </w:tc>
        <w:tc>
          <w:tcPr>
            <w:tcW w:w="2219" w:type="dxa"/>
          </w:tcPr>
          <w:p w:rsidR="00AE3532" w:rsidRPr="00C4496F" w:rsidRDefault="00AE3532" w:rsidP="00D51FF1">
            <w:pPr>
              <w:widowControl w:val="0"/>
              <w:autoSpaceDE w:val="0"/>
              <w:autoSpaceDN w:val="0"/>
              <w:adjustRightInd w:val="0"/>
              <w:jc w:val="center"/>
            </w:pPr>
          </w:p>
        </w:tc>
      </w:tr>
      <w:tr w:rsidR="00AE3532" w:rsidRPr="00C4496F" w:rsidTr="00D51FF1">
        <w:trPr>
          <w:jc w:val="center"/>
        </w:trPr>
        <w:tc>
          <w:tcPr>
            <w:tcW w:w="611" w:type="dxa"/>
          </w:tcPr>
          <w:p w:rsidR="00AE3532" w:rsidRPr="00C4496F" w:rsidRDefault="00AE3532" w:rsidP="00D51FF1">
            <w:pPr>
              <w:widowControl w:val="0"/>
              <w:autoSpaceDE w:val="0"/>
              <w:autoSpaceDN w:val="0"/>
              <w:adjustRightInd w:val="0"/>
              <w:contextualSpacing/>
              <w:jc w:val="both"/>
            </w:pPr>
          </w:p>
        </w:tc>
        <w:tc>
          <w:tcPr>
            <w:tcW w:w="2952" w:type="dxa"/>
          </w:tcPr>
          <w:p w:rsidR="00AE3532" w:rsidRPr="00C4496F" w:rsidRDefault="00AE3532" w:rsidP="00D51FF1">
            <w:pPr>
              <w:widowControl w:val="0"/>
              <w:autoSpaceDE w:val="0"/>
              <w:autoSpaceDN w:val="0"/>
              <w:adjustRightInd w:val="0"/>
              <w:jc w:val="both"/>
            </w:pPr>
            <w:r w:rsidRPr="00C4496F">
              <w:t xml:space="preserve">Итого </w:t>
            </w:r>
          </w:p>
        </w:tc>
        <w:tc>
          <w:tcPr>
            <w:tcW w:w="899" w:type="dxa"/>
          </w:tcPr>
          <w:p w:rsidR="00AE3532" w:rsidRPr="00C4496F" w:rsidRDefault="00AE3532" w:rsidP="00D51FF1">
            <w:pPr>
              <w:widowControl w:val="0"/>
              <w:autoSpaceDE w:val="0"/>
              <w:autoSpaceDN w:val="0"/>
              <w:adjustRightInd w:val="0"/>
              <w:jc w:val="center"/>
            </w:pPr>
            <w:r>
              <w:t>10</w:t>
            </w:r>
          </w:p>
        </w:tc>
        <w:tc>
          <w:tcPr>
            <w:tcW w:w="1129" w:type="dxa"/>
          </w:tcPr>
          <w:p w:rsidR="00AE3532" w:rsidRPr="00C4496F" w:rsidRDefault="00AE3532" w:rsidP="00D51FF1">
            <w:pPr>
              <w:widowControl w:val="0"/>
              <w:autoSpaceDE w:val="0"/>
              <w:autoSpaceDN w:val="0"/>
              <w:adjustRightInd w:val="0"/>
              <w:jc w:val="center"/>
            </w:pPr>
          </w:p>
        </w:tc>
        <w:tc>
          <w:tcPr>
            <w:tcW w:w="914" w:type="dxa"/>
          </w:tcPr>
          <w:p w:rsidR="00AE3532" w:rsidRPr="00C4496F" w:rsidRDefault="00AE3532" w:rsidP="00D51FF1">
            <w:pPr>
              <w:widowControl w:val="0"/>
              <w:autoSpaceDE w:val="0"/>
              <w:autoSpaceDN w:val="0"/>
              <w:adjustRightInd w:val="0"/>
              <w:jc w:val="center"/>
            </w:pPr>
            <w:r>
              <w:t>8</w:t>
            </w:r>
          </w:p>
        </w:tc>
        <w:tc>
          <w:tcPr>
            <w:tcW w:w="2219" w:type="dxa"/>
          </w:tcPr>
          <w:p w:rsidR="00AE3532" w:rsidRPr="00C4496F" w:rsidRDefault="00AE3532" w:rsidP="00D51FF1">
            <w:pPr>
              <w:widowControl w:val="0"/>
              <w:autoSpaceDE w:val="0"/>
              <w:autoSpaceDN w:val="0"/>
              <w:adjustRightInd w:val="0"/>
              <w:jc w:val="center"/>
            </w:pPr>
            <w:r>
              <w:t>16</w:t>
            </w:r>
          </w:p>
        </w:tc>
      </w:tr>
    </w:tbl>
    <w:p w:rsidR="00AE3532" w:rsidRPr="00C4496F" w:rsidRDefault="00AE3532" w:rsidP="00C4496F">
      <w:pPr>
        <w:widowControl w:val="0"/>
        <w:autoSpaceDE w:val="0"/>
        <w:autoSpaceDN w:val="0"/>
        <w:adjustRightInd w:val="0"/>
        <w:jc w:val="both"/>
      </w:pPr>
      <w:r w:rsidRPr="00C4496F">
        <w:t>*- в интерактивной форме</w:t>
      </w:r>
    </w:p>
    <w:p w:rsidR="00AE3532" w:rsidRDefault="00AE3532" w:rsidP="00D51FF1">
      <w:pPr>
        <w:pStyle w:val="a3"/>
        <w:ind w:left="1724"/>
        <w:jc w:val="both"/>
        <w:rPr>
          <w:b/>
        </w:rPr>
      </w:pPr>
    </w:p>
    <w:p w:rsidR="00AE3532" w:rsidRDefault="00AE3532" w:rsidP="00D51FF1">
      <w:pPr>
        <w:pStyle w:val="a3"/>
        <w:ind w:left="1724"/>
        <w:jc w:val="both"/>
        <w:rPr>
          <w:b/>
        </w:rPr>
      </w:pPr>
      <w:r>
        <w:rPr>
          <w:b/>
        </w:rPr>
        <w:t>4.1.2.Заочная форма обучения</w:t>
      </w:r>
    </w:p>
    <w:p w:rsidR="00AE3532" w:rsidRDefault="00AE3532" w:rsidP="00D51FF1">
      <w:pPr>
        <w:pStyle w:val="a3"/>
        <w:ind w:left="1724"/>
        <w:jc w:val="both"/>
        <w:rPr>
          <w:b/>
        </w:rPr>
      </w:pP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AE3532" w:rsidRPr="00C4496F" w:rsidTr="004E6E27">
        <w:trPr>
          <w:jc w:val="center"/>
        </w:trPr>
        <w:tc>
          <w:tcPr>
            <w:tcW w:w="611" w:type="dxa"/>
            <w:vMerge w:val="restart"/>
          </w:tcPr>
          <w:p w:rsidR="00AE3532" w:rsidRPr="00C4496F" w:rsidRDefault="00AE3532" w:rsidP="004E6E27">
            <w:pPr>
              <w:widowControl w:val="0"/>
              <w:autoSpaceDE w:val="0"/>
              <w:autoSpaceDN w:val="0"/>
              <w:adjustRightInd w:val="0"/>
              <w:jc w:val="center"/>
              <w:rPr>
                <w:b/>
              </w:rPr>
            </w:pPr>
          </w:p>
          <w:p w:rsidR="00AE3532" w:rsidRPr="00C4496F" w:rsidRDefault="00AE3532" w:rsidP="004E6E27">
            <w:pPr>
              <w:widowControl w:val="0"/>
              <w:autoSpaceDE w:val="0"/>
              <w:autoSpaceDN w:val="0"/>
              <w:adjustRightInd w:val="0"/>
              <w:jc w:val="center"/>
              <w:rPr>
                <w:b/>
              </w:rPr>
            </w:pPr>
            <w:r w:rsidRPr="00C4496F">
              <w:rPr>
                <w:b/>
              </w:rPr>
              <w:t>№ п/п</w:t>
            </w:r>
          </w:p>
        </w:tc>
        <w:tc>
          <w:tcPr>
            <w:tcW w:w="2952" w:type="dxa"/>
            <w:vMerge w:val="restart"/>
          </w:tcPr>
          <w:p w:rsidR="00AE3532" w:rsidRPr="00C4496F" w:rsidRDefault="00AE3532" w:rsidP="004E6E27">
            <w:pPr>
              <w:widowControl w:val="0"/>
              <w:autoSpaceDE w:val="0"/>
              <w:autoSpaceDN w:val="0"/>
              <w:adjustRightInd w:val="0"/>
              <w:jc w:val="center"/>
              <w:rPr>
                <w:b/>
              </w:rPr>
            </w:pPr>
          </w:p>
          <w:p w:rsidR="00AE3532" w:rsidRPr="00C4496F" w:rsidRDefault="00AE3532" w:rsidP="004E6E27">
            <w:pPr>
              <w:widowControl w:val="0"/>
              <w:autoSpaceDE w:val="0"/>
              <w:autoSpaceDN w:val="0"/>
              <w:adjustRightInd w:val="0"/>
              <w:jc w:val="center"/>
              <w:rPr>
                <w:b/>
              </w:rPr>
            </w:pPr>
            <w:r w:rsidRPr="00C4496F">
              <w:rPr>
                <w:b/>
              </w:rPr>
              <w:t>Раздел/тема</w:t>
            </w:r>
          </w:p>
        </w:tc>
        <w:tc>
          <w:tcPr>
            <w:tcW w:w="5161" w:type="dxa"/>
            <w:gridSpan w:val="4"/>
          </w:tcPr>
          <w:p w:rsidR="00AE3532" w:rsidRPr="00C4496F" w:rsidRDefault="00AE3532" w:rsidP="004E6E27">
            <w:pPr>
              <w:widowControl w:val="0"/>
              <w:autoSpaceDE w:val="0"/>
              <w:autoSpaceDN w:val="0"/>
              <w:adjustRightInd w:val="0"/>
              <w:jc w:val="center"/>
              <w:rPr>
                <w:b/>
              </w:rPr>
            </w:pPr>
            <w:r w:rsidRPr="00C4496F">
              <w:rPr>
                <w:b/>
              </w:rPr>
              <w:t>Виды учебной работы (в часах)</w:t>
            </w:r>
          </w:p>
        </w:tc>
      </w:tr>
      <w:tr w:rsidR="00AE3532" w:rsidRPr="00C4496F" w:rsidTr="004E6E27">
        <w:trPr>
          <w:jc w:val="center"/>
        </w:trPr>
        <w:tc>
          <w:tcPr>
            <w:tcW w:w="611" w:type="dxa"/>
            <w:vMerge/>
          </w:tcPr>
          <w:p w:rsidR="00AE3532" w:rsidRPr="00C4496F" w:rsidRDefault="00AE3532" w:rsidP="004E6E27">
            <w:pPr>
              <w:widowControl w:val="0"/>
              <w:autoSpaceDE w:val="0"/>
              <w:autoSpaceDN w:val="0"/>
              <w:adjustRightInd w:val="0"/>
              <w:jc w:val="center"/>
              <w:rPr>
                <w:b/>
              </w:rPr>
            </w:pPr>
          </w:p>
        </w:tc>
        <w:tc>
          <w:tcPr>
            <w:tcW w:w="2952" w:type="dxa"/>
            <w:vMerge/>
          </w:tcPr>
          <w:p w:rsidR="00AE3532" w:rsidRPr="00C4496F" w:rsidRDefault="00AE3532" w:rsidP="004E6E27">
            <w:pPr>
              <w:widowControl w:val="0"/>
              <w:autoSpaceDE w:val="0"/>
              <w:autoSpaceDN w:val="0"/>
              <w:adjustRightInd w:val="0"/>
              <w:jc w:val="center"/>
              <w:rPr>
                <w:b/>
              </w:rPr>
            </w:pPr>
          </w:p>
        </w:tc>
        <w:tc>
          <w:tcPr>
            <w:tcW w:w="2942" w:type="dxa"/>
            <w:gridSpan w:val="3"/>
          </w:tcPr>
          <w:p w:rsidR="00AE3532" w:rsidRPr="00C4496F" w:rsidRDefault="00AE3532" w:rsidP="004E6E27">
            <w:pPr>
              <w:widowControl w:val="0"/>
              <w:autoSpaceDE w:val="0"/>
              <w:autoSpaceDN w:val="0"/>
              <w:adjustRightInd w:val="0"/>
              <w:jc w:val="center"/>
              <w:rPr>
                <w:b/>
              </w:rPr>
            </w:pPr>
            <w:r w:rsidRPr="00C4496F">
              <w:rPr>
                <w:b/>
              </w:rPr>
              <w:t>Аудиторная работа</w:t>
            </w:r>
          </w:p>
        </w:tc>
        <w:tc>
          <w:tcPr>
            <w:tcW w:w="2219" w:type="dxa"/>
            <w:vMerge w:val="restart"/>
          </w:tcPr>
          <w:p w:rsidR="00AE3532" w:rsidRPr="00C4496F" w:rsidRDefault="00AE3532" w:rsidP="004E6E27">
            <w:pPr>
              <w:widowControl w:val="0"/>
              <w:autoSpaceDE w:val="0"/>
              <w:autoSpaceDN w:val="0"/>
              <w:adjustRightInd w:val="0"/>
              <w:jc w:val="center"/>
              <w:rPr>
                <w:b/>
              </w:rPr>
            </w:pPr>
            <w:r w:rsidRPr="00C4496F">
              <w:rPr>
                <w:b/>
              </w:rPr>
              <w:t>Самостоятельная работа</w:t>
            </w:r>
          </w:p>
        </w:tc>
      </w:tr>
      <w:tr w:rsidR="00AE3532" w:rsidRPr="00C4496F" w:rsidTr="004E6E27">
        <w:trPr>
          <w:jc w:val="center"/>
        </w:trPr>
        <w:tc>
          <w:tcPr>
            <w:tcW w:w="611" w:type="dxa"/>
            <w:vMerge/>
          </w:tcPr>
          <w:p w:rsidR="00AE3532" w:rsidRPr="00C4496F" w:rsidRDefault="00AE3532" w:rsidP="004E6E27">
            <w:pPr>
              <w:widowControl w:val="0"/>
              <w:autoSpaceDE w:val="0"/>
              <w:autoSpaceDN w:val="0"/>
              <w:adjustRightInd w:val="0"/>
              <w:jc w:val="both"/>
            </w:pPr>
          </w:p>
        </w:tc>
        <w:tc>
          <w:tcPr>
            <w:tcW w:w="2952" w:type="dxa"/>
            <w:vMerge/>
          </w:tcPr>
          <w:p w:rsidR="00AE3532" w:rsidRPr="00C4496F" w:rsidRDefault="00AE3532" w:rsidP="004E6E27">
            <w:pPr>
              <w:widowControl w:val="0"/>
              <w:autoSpaceDE w:val="0"/>
              <w:autoSpaceDN w:val="0"/>
              <w:adjustRightInd w:val="0"/>
              <w:jc w:val="both"/>
            </w:pPr>
          </w:p>
        </w:tc>
        <w:tc>
          <w:tcPr>
            <w:tcW w:w="899" w:type="dxa"/>
          </w:tcPr>
          <w:p w:rsidR="00AE3532" w:rsidRPr="00C4496F" w:rsidRDefault="00AE3532" w:rsidP="004E6E27">
            <w:pPr>
              <w:widowControl w:val="0"/>
              <w:autoSpaceDE w:val="0"/>
              <w:autoSpaceDN w:val="0"/>
              <w:adjustRightInd w:val="0"/>
              <w:jc w:val="center"/>
              <w:rPr>
                <w:b/>
              </w:rPr>
            </w:pPr>
            <w:r w:rsidRPr="00C4496F">
              <w:rPr>
                <w:b/>
              </w:rPr>
              <w:t>ЛК</w:t>
            </w:r>
          </w:p>
        </w:tc>
        <w:tc>
          <w:tcPr>
            <w:tcW w:w="1129" w:type="dxa"/>
          </w:tcPr>
          <w:p w:rsidR="00AE3532" w:rsidRPr="00C4496F" w:rsidRDefault="00AE3532" w:rsidP="004E6E27">
            <w:pPr>
              <w:widowControl w:val="0"/>
              <w:autoSpaceDE w:val="0"/>
              <w:autoSpaceDN w:val="0"/>
              <w:adjustRightInd w:val="0"/>
              <w:jc w:val="center"/>
              <w:rPr>
                <w:b/>
              </w:rPr>
            </w:pPr>
            <w:r w:rsidRPr="00C4496F">
              <w:rPr>
                <w:b/>
              </w:rPr>
              <w:t>ПР\</w:t>
            </w:r>
            <w:proofErr w:type="spellStart"/>
            <w:r w:rsidRPr="00C4496F">
              <w:rPr>
                <w:b/>
              </w:rPr>
              <w:t>Лаб</w:t>
            </w:r>
            <w:proofErr w:type="spellEnd"/>
          </w:p>
        </w:tc>
        <w:tc>
          <w:tcPr>
            <w:tcW w:w="914" w:type="dxa"/>
          </w:tcPr>
          <w:p w:rsidR="00AE3532" w:rsidRPr="00C4496F" w:rsidRDefault="00AE3532" w:rsidP="004E6E27">
            <w:pPr>
              <w:widowControl w:val="0"/>
              <w:autoSpaceDE w:val="0"/>
              <w:autoSpaceDN w:val="0"/>
              <w:adjustRightInd w:val="0"/>
              <w:jc w:val="center"/>
              <w:rPr>
                <w:b/>
              </w:rPr>
            </w:pPr>
            <w:r w:rsidRPr="00C4496F">
              <w:rPr>
                <w:b/>
              </w:rPr>
              <w:t>СЕМ</w:t>
            </w:r>
          </w:p>
        </w:tc>
        <w:tc>
          <w:tcPr>
            <w:tcW w:w="2219" w:type="dxa"/>
            <w:vMerge/>
          </w:tcPr>
          <w:p w:rsidR="00AE3532" w:rsidRPr="00C4496F" w:rsidRDefault="00AE3532" w:rsidP="004E6E27">
            <w:pPr>
              <w:widowControl w:val="0"/>
              <w:autoSpaceDE w:val="0"/>
              <w:autoSpaceDN w:val="0"/>
              <w:adjustRightInd w:val="0"/>
              <w:jc w:val="both"/>
            </w:pP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1</w:t>
            </w:r>
          </w:p>
        </w:tc>
        <w:tc>
          <w:tcPr>
            <w:tcW w:w="2952" w:type="dxa"/>
          </w:tcPr>
          <w:p w:rsidR="00AE3532" w:rsidRPr="00EE1AF7" w:rsidRDefault="00AE3532" w:rsidP="004E6E27">
            <w:pPr>
              <w:widowControl w:val="0"/>
              <w:autoSpaceDE w:val="0"/>
              <w:autoSpaceDN w:val="0"/>
              <w:adjustRightInd w:val="0"/>
            </w:pPr>
            <w:r w:rsidRPr="00EE1AF7">
              <w:t>Предмет, сущность и задачи современной рекламы в туризме, ее место в системе маркетинговых коммуникаций</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r>
              <w:t>2</w:t>
            </w: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5</w:t>
            </w: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2</w:t>
            </w:r>
          </w:p>
        </w:tc>
        <w:tc>
          <w:tcPr>
            <w:tcW w:w="2952" w:type="dxa"/>
          </w:tcPr>
          <w:p w:rsidR="00AE3532" w:rsidRPr="00EE1AF7" w:rsidRDefault="00AE3532" w:rsidP="004E6E27">
            <w:pPr>
              <w:widowControl w:val="0"/>
              <w:tabs>
                <w:tab w:val="left" w:pos="4111"/>
              </w:tabs>
              <w:autoSpaceDE w:val="0"/>
              <w:autoSpaceDN w:val="0"/>
              <w:adjustRightInd w:val="0"/>
            </w:pPr>
            <w:r w:rsidRPr="00EE1AF7">
              <w:rPr>
                <w:color w:val="000000"/>
              </w:rPr>
              <w:t xml:space="preserve">Основные принципы и особенности рекламной деятельности в туризме Социально-психологические особенности рекламы в </w:t>
            </w:r>
            <w:r w:rsidRPr="00EE1AF7">
              <w:t>туризме</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r>
              <w:t>2</w:t>
            </w: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5</w:t>
            </w: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3</w:t>
            </w:r>
          </w:p>
        </w:tc>
        <w:tc>
          <w:tcPr>
            <w:tcW w:w="2952" w:type="dxa"/>
          </w:tcPr>
          <w:p w:rsidR="00AE3532" w:rsidRPr="00EE1AF7" w:rsidRDefault="00AE3532" w:rsidP="004E6E27">
            <w:pPr>
              <w:widowControl w:val="0"/>
              <w:tabs>
                <w:tab w:val="left" w:pos="4111"/>
              </w:tabs>
              <w:autoSpaceDE w:val="0"/>
              <w:autoSpaceDN w:val="0"/>
              <w:adjustRightInd w:val="0"/>
            </w:pPr>
            <w:r w:rsidRPr="00EE1AF7">
              <w:t>Рекламное обращение – центральный элемент рекламы</w:t>
            </w:r>
            <w:r w:rsidRPr="00EE1AF7">
              <w:rPr>
                <w:color w:val="000000"/>
              </w:rPr>
              <w:t xml:space="preserve"> Средства распространения рекламы в </w:t>
            </w:r>
            <w:r w:rsidRPr="00EE1AF7">
              <w:t>туризме</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5</w:t>
            </w: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4</w:t>
            </w:r>
          </w:p>
        </w:tc>
        <w:tc>
          <w:tcPr>
            <w:tcW w:w="2952" w:type="dxa"/>
          </w:tcPr>
          <w:p w:rsidR="00AE3532" w:rsidRPr="00EE1AF7" w:rsidRDefault="00AE3532" w:rsidP="004E6E27">
            <w:pPr>
              <w:widowControl w:val="0"/>
              <w:autoSpaceDE w:val="0"/>
              <w:autoSpaceDN w:val="0"/>
              <w:adjustRightInd w:val="0"/>
            </w:pPr>
            <w:r w:rsidRPr="00EE1AF7">
              <w:t>Планирование рекламной кампании в туризме Рекламные агентства и их функции Товарные знаки и фирменный стиль предприятия в туризме</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5</w:t>
            </w: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5</w:t>
            </w:r>
          </w:p>
        </w:tc>
        <w:tc>
          <w:tcPr>
            <w:tcW w:w="2952" w:type="dxa"/>
          </w:tcPr>
          <w:p w:rsidR="00AE3532" w:rsidRPr="00EE1AF7" w:rsidRDefault="00AE3532" w:rsidP="004E6E27">
            <w:pPr>
              <w:widowControl w:val="0"/>
              <w:autoSpaceDE w:val="0"/>
              <w:autoSpaceDN w:val="0"/>
              <w:adjustRightInd w:val="0"/>
            </w:pPr>
            <w:r w:rsidRPr="00EE1AF7">
              <w:t>Правовые аспекты рекламной деятельности Эффективность рекламной деятельности в туризме</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8</w:t>
            </w:r>
          </w:p>
        </w:tc>
      </w:tr>
      <w:tr w:rsidR="00AE3532" w:rsidRPr="00C4496F" w:rsidTr="004E6E27">
        <w:trPr>
          <w:trHeight w:val="70"/>
          <w:jc w:val="center"/>
        </w:trPr>
        <w:tc>
          <w:tcPr>
            <w:tcW w:w="611" w:type="dxa"/>
          </w:tcPr>
          <w:p w:rsidR="00AE3532" w:rsidRPr="00C4496F" w:rsidRDefault="00AE3532" w:rsidP="004E6E27">
            <w:pPr>
              <w:widowControl w:val="0"/>
              <w:autoSpaceDE w:val="0"/>
              <w:autoSpaceDN w:val="0"/>
              <w:adjustRightInd w:val="0"/>
              <w:contextualSpacing/>
              <w:jc w:val="both"/>
            </w:pPr>
          </w:p>
        </w:tc>
        <w:tc>
          <w:tcPr>
            <w:tcW w:w="2952" w:type="dxa"/>
          </w:tcPr>
          <w:p w:rsidR="00AE3532" w:rsidRPr="00C4496F" w:rsidRDefault="00AE3532" w:rsidP="004E6E27">
            <w:pPr>
              <w:widowControl w:val="0"/>
              <w:autoSpaceDE w:val="0"/>
              <w:autoSpaceDN w:val="0"/>
              <w:adjustRightInd w:val="0"/>
              <w:jc w:val="both"/>
            </w:pPr>
            <w:r w:rsidRPr="00C4496F">
              <w:t>Промежуточная аттестация</w:t>
            </w:r>
            <w:r>
              <w:t xml:space="preserve">-зачет </w:t>
            </w:r>
          </w:p>
        </w:tc>
        <w:tc>
          <w:tcPr>
            <w:tcW w:w="899" w:type="dxa"/>
          </w:tcPr>
          <w:p w:rsidR="00AE3532" w:rsidRPr="00C4496F" w:rsidRDefault="00AE3532" w:rsidP="004E6E27">
            <w:pPr>
              <w:widowControl w:val="0"/>
              <w:autoSpaceDE w:val="0"/>
              <w:autoSpaceDN w:val="0"/>
              <w:adjustRightInd w:val="0"/>
              <w:jc w:val="center"/>
            </w:pPr>
          </w:p>
        </w:tc>
        <w:tc>
          <w:tcPr>
            <w:tcW w:w="1129" w:type="dxa"/>
          </w:tcPr>
          <w:p w:rsidR="00AE3532" w:rsidRPr="00C4496F" w:rsidRDefault="00AE3532" w:rsidP="004E6E27">
            <w:pPr>
              <w:widowControl w:val="0"/>
              <w:autoSpaceDE w:val="0"/>
              <w:autoSpaceDN w:val="0"/>
              <w:adjustRightInd w:val="0"/>
              <w:jc w:val="center"/>
            </w:pPr>
          </w:p>
        </w:tc>
        <w:tc>
          <w:tcPr>
            <w:tcW w:w="914" w:type="dxa"/>
          </w:tcPr>
          <w:p w:rsidR="00AE3532" w:rsidRPr="00C4496F" w:rsidRDefault="00AE3532" w:rsidP="004E6E27">
            <w:pPr>
              <w:widowControl w:val="0"/>
              <w:autoSpaceDE w:val="0"/>
              <w:autoSpaceDN w:val="0"/>
              <w:adjustRightInd w:val="0"/>
              <w:jc w:val="center"/>
            </w:pPr>
          </w:p>
        </w:tc>
        <w:tc>
          <w:tcPr>
            <w:tcW w:w="2219" w:type="dxa"/>
          </w:tcPr>
          <w:p w:rsidR="00AE3532" w:rsidRPr="00C4496F" w:rsidRDefault="00AE3532" w:rsidP="004E6E27">
            <w:pPr>
              <w:widowControl w:val="0"/>
              <w:autoSpaceDE w:val="0"/>
              <w:autoSpaceDN w:val="0"/>
              <w:adjustRightInd w:val="0"/>
              <w:jc w:val="center"/>
            </w:pPr>
          </w:p>
        </w:tc>
      </w:tr>
      <w:tr w:rsidR="00AE3532" w:rsidRPr="00C4496F" w:rsidTr="00FF7106">
        <w:trPr>
          <w:jc w:val="center"/>
        </w:trPr>
        <w:tc>
          <w:tcPr>
            <w:tcW w:w="611" w:type="dxa"/>
          </w:tcPr>
          <w:p w:rsidR="00AE3532" w:rsidRPr="00C4496F" w:rsidRDefault="00AE3532" w:rsidP="004E6E27">
            <w:pPr>
              <w:widowControl w:val="0"/>
              <w:autoSpaceDE w:val="0"/>
              <w:autoSpaceDN w:val="0"/>
              <w:adjustRightInd w:val="0"/>
              <w:contextualSpacing/>
              <w:jc w:val="both"/>
            </w:pPr>
          </w:p>
        </w:tc>
        <w:tc>
          <w:tcPr>
            <w:tcW w:w="2952" w:type="dxa"/>
          </w:tcPr>
          <w:p w:rsidR="00AE3532" w:rsidRPr="006777CC" w:rsidRDefault="00AE3532" w:rsidP="004E6E27">
            <w:pPr>
              <w:widowControl w:val="0"/>
              <w:autoSpaceDE w:val="0"/>
              <w:autoSpaceDN w:val="0"/>
              <w:adjustRightInd w:val="0"/>
              <w:jc w:val="both"/>
              <w:rPr>
                <w:b/>
              </w:rPr>
            </w:pPr>
            <w:r w:rsidRPr="006777CC">
              <w:rPr>
                <w:b/>
              </w:rPr>
              <w:t xml:space="preserve">Итого </w:t>
            </w:r>
          </w:p>
        </w:tc>
        <w:tc>
          <w:tcPr>
            <w:tcW w:w="899" w:type="dxa"/>
            <w:vAlign w:val="center"/>
          </w:tcPr>
          <w:p w:rsidR="00AE3532" w:rsidRPr="006777CC" w:rsidRDefault="00AE3532" w:rsidP="00D31E99">
            <w:pPr>
              <w:tabs>
                <w:tab w:val="left" w:pos="3847"/>
              </w:tabs>
              <w:overflowPunct w:val="0"/>
              <w:autoSpaceDE w:val="0"/>
              <w:autoSpaceDN w:val="0"/>
              <w:adjustRightInd w:val="0"/>
              <w:jc w:val="center"/>
              <w:textAlignment w:val="baseline"/>
              <w:rPr>
                <w:b/>
              </w:rPr>
            </w:pPr>
            <w:r w:rsidRPr="006777CC">
              <w:rPr>
                <w:b/>
              </w:rPr>
              <w:t>2</w:t>
            </w:r>
          </w:p>
        </w:tc>
        <w:tc>
          <w:tcPr>
            <w:tcW w:w="1129" w:type="dxa"/>
            <w:vAlign w:val="center"/>
          </w:tcPr>
          <w:p w:rsidR="00AE3532" w:rsidRPr="006777CC" w:rsidRDefault="00AE3532" w:rsidP="00D31E99">
            <w:pPr>
              <w:tabs>
                <w:tab w:val="left" w:pos="3847"/>
              </w:tabs>
              <w:overflowPunct w:val="0"/>
              <w:autoSpaceDE w:val="0"/>
              <w:autoSpaceDN w:val="0"/>
              <w:adjustRightInd w:val="0"/>
              <w:jc w:val="center"/>
              <w:textAlignment w:val="baseline"/>
              <w:rPr>
                <w:b/>
              </w:rPr>
            </w:pPr>
            <w:r w:rsidRPr="006777CC">
              <w:rPr>
                <w:b/>
              </w:rPr>
              <w:t>2</w:t>
            </w:r>
          </w:p>
        </w:tc>
        <w:tc>
          <w:tcPr>
            <w:tcW w:w="914" w:type="dxa"/>
            <w:vAlign w:val="center"/>
          </w:tcPr>
          <w:p w:rsidR="00AE3532" w:rsidRPr="006777CC" w:rsidRDefault="00AE3532" w:rsidP="00D31E99">
            <w:pPr>
              <w:tabs>
                <w:tab w:val="left" w:pos="3847"/>
              </w:tabs>
              <w:overflowPunct w:val="0"/>
              <w:autoSpaceDE w:val="0"/>
              <w:autoSpaceDN w:val="0"/>
              <w:adjustRightInd w:val="0"/>
              <w:jc w:val="center"/>
              <w:textAlignment w:val="baseline"/>
              <w:rPr>
                <w:b/>
              </w:rPr>
            </w:pPr>
          </w:p>
        </w:tc>
        <w:tc>
          <w:tcPr>
            <w:tcW w:w="2219" w:type="dxa"/>
          </w:tcPr>
          <w:p w:rsidR="00AE3532" w:rsidRPr="006777CC" w:rsidRDefault="00AE3532" w:rsidP="00D31E99">
            <w:pPr>
              <w:widowControl w:val="0"/>
              <w:autoSpaceDE w:val="0"/>
              <w:autoSpaceDN w:val="0"/>
              <w:adjustRightInd w:val="0"/>
              <w:jc w:val="center"/>
              <w:rPr>
                <w:b/>
              </w:rPr>
            </w:pPr>
            <w:r w:rsidRPr="006777CC">
              <w:rPr>
                <w:b/>
              </w:rPr>
              <w:t>28</w:t>
            </w:r>
          </w:p>
        </w:tc>
      </w:tr>
    </w:tbl>
    <w:p w:rsidR="00AE3532" w:rsidRDefault="00AE3532" w:rsidP="00D51FF1">
      <w:pPr>
        <w:pStyle w:val="a3"/>
        <w:ind w:left="1724"/>
        <w:jc w:val="both"/>
        <w:rPr>
          <w:b/>
        </w:rPr>
      </w:pPr>
    </w:p>
    <w:p w:rsidR="00AE3532" w:rsidRPr="006777CC" w:rsidRDefault="00AE3532" w:rsidP="00D00133">
      <w:pPr>
        <w:autoSpaceDE w:val="0"/>
        <w:autoSpaceDN w:val="0"/>
        <w:adjustRightInd w:val="0"/>
        <w:jc w:val="both"/>
      </w:pPr>
    </w:p>
    <w:p w:rsidR="00AE3532" w:rsidRPr="00DC11F5" w:rsidRDefault="00AE3532" w:rsidP="002631B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E3532" w:rsidRPr="00DC11F5" w:rsidRDefault="00AE3532" w:rsidP="00D00133">
      <w:pPr>
        <w:autoSpaceDE w:val="0"/>
        <w:autoSpaceDN w:val="0"/>
        <w:adjustRightInd w:val="0"/>
        <w:ind w:left="1440"/>
        <w:jc w:val="center"/>
        <w:rPr>
          <w:b/>
        </w:rPr>
      </w:pPr>
    </w:p>
    <w:p w:rsidR="00AE3532" w:rsidRDefault="00AE3532" w:rsidP="002631BC">
      <w:pPr>
        <w:numPr>
          <w:ilvl w:val="2"/>
          <w:numId w:val="6"/>
        </w:numPr>
        <w:autoSpaceDE w:val="0"/>
        <w:autoSpaceDN w:val="0"/>
        <w:adjustRightInd w:val="0"/>
        <w:rPr>
          <w:b/>
        </w:rPr>
      </w:pPr>
      <w:r w:rsidRPr="00DC11F5">
        <w:rPr>
          <w:b/>
        </w:rPr>
        <w:t>Содержание лекционного курса</w:t>
      </w:r>
    </w:p>
    <w:p w:rsidR="00AE3532" w:rsidRPr="00DC11F5" w:rsidRDefault="00AE3532" w:rsidP="006872BE">
      <w:pPr>
        <w:autoSpaceDE w:val="0"/>
        <w:autoSpaceDN w:val="0"/>
        <w:adjustRightInd w:val="0"/>
        <w:ind w:left="720"/>
        <w:rPr>
          <w:b/>
        </w:rPr>
      </w:pPr>
    </w:p>
    <w:p w:rsidR="00AE3532" w:rsidRPr="006872BE" w:rsidRDefault="00AE3532" w:rsidP="006872BE">
      <w:pPr>
        <w:widowControl w:val="0"/>
        <w:autoSpaceDE w:val="0"/>
        <w:autoSpaceDN w:val="0"/>
        <w:adjustRightInd w:val="0"/>
        <w:contextualSpacing/>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247"/>
        <w:gridCol w:w="6185"/>
      </w:tblGrid>
      <w:tr w:rsidR="00AE3532" w:rsidRPr="006872BE" w:rsidTr="00CD2A2D">
        <w:trPr>
          <w:jc w:val="center"/>
        </w:trPr>
        <w:tc>
          <w:tcPr>
            <w:tcW w:w="774" w:type="dxa"/>
          </w:tcPr>
          <w:p w:rsidR="00AE3532" w:rsidRPr="006872BE" w:rsidRDefault="00AE3532" w:rsidP="002631BC">
            <w:pPr>
              <w:widowControl w:val="0"/>
              <w:autoSpaceDE w:val="0"/>
              <w:autoSpaceDN w:val="0"/>
              <w:adjustRightInd w:val="0"/>
              <w:jc w:val="center"/>
              <w:rPr>
                <w:b/>
              </w:rPr>
            </w:pPr>
            <w:r w:rsidRPr="006872BE">
              <w:rPr>
                <w:b/>
              </w:rPr>
              <w:t>№ п/п</w:t>
            </w:r>
          </w:p>
        </w:tc>
        <w:tc>
          <w:tcPr>
            <w:tcW w:w="3247" w:type="dxa"/>
          </w:tcPr>
          <w:p w:rsidR="00AE3532" w:rsidRPr="006872BE" w:rsidRDefault="00AE3532" w:rsidP="002631BC">
            <w:pPr>
              <w:widowControl w:val="0"/>
              <w:autoSpaceDE w:val="0"/>
              <w:autoSpaceDN w:val="0"/>
              <w:adjustRightInd w:val="0"/>
              <w:jc w:val="center"/>
              <w:rPr>
                <w:b/>
              </w:rPr>
            </w:pPr>
            <w:r w:rsidRPr="006872BE">
              <w:rPr>
                <w:b/>
              </w:rPr>
              <w:t>Наименование темы (раздела) дисциплины</w:t>
            </w:r>
          </w:p>
        </w:tc>
        <w:tc>
          <w:tcPr>
            <w:tcW w:w="6185" w:type="dxa"/>
          </w:tcPr>
          <w:p w:rsidR="00AE3532" w:rsidRPr="006872BE" w:rsidRDefault="00AE3532" w:rsidP="002631BC">
            <w:pPr>
              <w:widowControl w:val="0"/>
              <w:autoSpaceDE w:val="0"/>
              <w:autoSpaceDN w:val="0"/>
              <w:adjustRightInd w:val="0"/>
              <w:contextualSpacing/>
              <w:jc w:val="center"/>
            </w:pPr>
            <w:r w:rsidRPr="006872BE">
              <w:t xml:space="preserve">Содержание лекционного </w:t>
            </w:r>
            <w:r>
              <w:t>занятия</w:t>
            </w:r>
          </w:p>
          <w:p w:rsidR="00AE3532" w:rsidRPr="006872BE" w:rsidRDefault="00AE3532" w:rsidP="002631BC">
            <w:pPr>
              <w:widowControl w:val="0"/>
              <w:autoSpaceDE w:val="0"/>
              <w:autoSpaceDN w:val="0"/>
              <w:adjustRightInd w:val="0"/>
              <w:jc w:val="center"/>
              <w:rPr>
                <w:b/>
              </w:rPr>
            </w:pP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center"/>
            </w:pPr>
          </w:p>
        </w:tc>
        <w:tc>
          <w:tcPr>
            <w:tcW w:w="3247" w:type="dxa"/>
          </w:tcPr>
          <w:p w:rsidR="00AE3532" w:rsidRPr="006872BE" w:rsidRDefault="00AE3532" w:rsidP="002631BC">
            <w:pPr>
              <w:widowControl w:val="0"/>
              <w:autoSpaceDE w:val="0"/>
              <w:autoSpaceDN w:val="0"/>
              <w:adjustRightInd w:val="0"/>
            </w:pPr>
            <w:r w:rsidRPr="006872BE">
              <w:t>Предмет, сущность и задачи современной рекламы в туризме, ее место в системе маркетинговых коммуникаций</w:t>
            </w:r>
          </w:p>
        </w:tc>
        <w:tc>
          <w:tcPr>
            <w:tcW w:w="6185" w:type="dxa"/>
          </w:tcPr>
          <w:p w:rsidR="00AE3532" w:rsidRPr="006872BE" w:rsidRDefault="00AE3532" w:rsidP="002631BC">
            <w:pPr>
              <w:widowControl w:val="0"/>
              <w:tabs>
                <w:tab w:val="left" w:pos="4111"/>
              </w:tabs>
              <w:autoSpaceDE w:val="0"/>
              <w:autoSpaceDN w:val="0"/>
              <w:adjustRightInd w:val="0"/>
              <w:jc w:val="both"/>
              <w:rPr>
                <w:color w:val="000000"/>
              </w:rPr>
            </w:pPr>
            <w:r w:rsidRPr="006872BE">
              <w:rPr>
                <w:color w:val="000000"/>
              </w:rPr>
              <w:t xml:space="preserve">История рекламы и современное состояние. </w:t>
            </w:r>
            <w:r w:rsidRPr="006872BE">
              <w:t>Предмет, сущность и задачи современной рекламы в туризме</w:t>
            </w:r>
            <w:r w:rsidRPr="006872BE">
              <w:rPr>
                <w:color w:val="000000"/>
              </w:rPr>
              <w:t xml:space="preserve">. Понятие целевой аудитории. Основные цели рекламы. Характеристика системы маркетинговых коммуникаций и схема процесса коммуникации. Сравнительная характеристика личных продаж, стимулирования сбыта, пропаганды и рекламы, их достоинства и недостатки, особенности применения в сфере туризма. </w:t>
            </w: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both"/>
            </w:pPr>
          </w:p>
        </w:tc>
        <w:tc>
          <w:tcPr>
            <w:tcW w:w="3247" w:type="dxa"/>
          </w:tcPr>
          <w:p w:rsidR="00AE3532" w:rsidRPr="006872BE" w:rsidRDefault="00AE3532" w:rsidP="002631BC">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туризме Социально-психологические особенности рекламы в </w:t>
            </w:r>
            <w:r w:rsidRPr="006872BE">
              <w:t>туризме</w:t>
            </w:r>
          </w:p>
        </w:tc>
        <w:tc>
          <w:tcPr>
            <w:tcW w:w="6185" w:type="dxa"/>
          </w:tcPr>
          <w:p w:rsidR="00AE3532" w:rsidRPr="006872BE" w:rsidRDefault="00AE3532" w:rsidP="002631BC">
            <w:pPr>
              <w:widowControl w:val="0"/>
              <w:autoSpaceDE w:val="0"/>
              <w:autoSpaceDN w:val="0"/>
              <w:adjustRightInd w:val="0"/>
              <w:jc w:val="both"/>
            </w:pPr>
            <w:r w:rsidRPr="006872BE">
              <w:t xml:space="preserve">Основные законы рекламы (законы А. </w:t>
            </w:r>
            <w:proofErr w:type="spellStart"/>
            <w:r w:rsidRPr="006872BE">
              <w:t>Политца</w:t>
            </w:r>
            <w:proofErr w:type="spellEnd"/>
            <w:r w:rsidRPr="006872BE">
              <w:t>). Специфические черты услуги как товара и их влияние на особенности рекламы. Особенности структуры услуг в сфере СКС и Т с точки зрения маркетинга и рекламы (основной продукт, сопутствующий, дополнительный и продукт в расширенном смысле) и их отражение в рекламе. Классификация видов рекламы в СКС и Т Реклама как метод управления людьми. Процесс воздействия и восприятия рекламы. Психология потребительской мотивации поведения покупателей товаров и услуг социально-культурной сферы и туризма, первичные и вторичные потребительские мотивы. Социально-психологические особенности рекламы в СКС и Т, связанные со специфическими чертами услуг как товара.</w:t>
            </w: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both"/>
            </w:pPr>
          </w:p>
        </w:tc>
        <w:tc>
          <w:tcPr>
            <w:tcW w:w="3247" w:type="dxa"/>
          </w:tcPr>
          <w:p w:rsidR="00AE3532" w:rsidRPr="006872BE" w:rsidRDefault="00AE3532" w:rsidP="002631BC">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rsidRPr="006872BE">
              <w:t>туризме</w:t>
            </w:r>
          </w:p>
        </w:tc>
        <w:tc>
          <w:tcPr>
            <w:tcW w:w="6185" w:type="dxa"/>
          </w:tcPr>
          <w:p w:rsidR="00AE3532" w:rsidRPr="006872BE" w:rsidRDefault="00AE3532" w:rsidP="002631BC">
            <w:pPr>
              <w:widowControl w:val="0"/>
              <w:tabs>
                <w:tab w:val="left" w:pos="4111"/>
              </w:tabs>
              <w:autoSpaceDE w:val="0"/>
              <w:autoSpaceDN w:val="0"/>
              <w:adjustRightInd w:val="0"/>
              <w:jc w:val="both"/>
            </w:pPr>
            <w:r w:rsidRPr="006872BE">
              <w:t>Признаки уникального торгового предложения. Творческая идея и новаторство в рекламе. Тема и девиз рекламы. Структура рекламного обращения (слоган, вступительная часть, основной текст, справочные сведения, эхо – фраза). Форма рекламного обращения. Средства и приемы рекламного стиля, речи. Цвет и иллюстрации в рекламе. Выбор средств распространения рекламы. Реклама в прессе. Печатная реклама. Аудиовизуальная,</w:t>
            </w:r>
            <w:r w:rsidRPr="006872BE">
              <w:rPr>
                <w:color w:val="000000"/>
              </w:rPr>
              <w:t xml:space="preserve"> р</w:t>
            </w:r>
            <w:r w:rsidRPr="006872BE">
              <w:t>адио- и телереклама. Рекламные сувениры, прямая почтовая рассылка, наружная реклама. Компьютерная реклама.</w:t>
            </w: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both"/>
            </w:pPr>
          </w:p>
        </w:tc>
        <w:tc>
          <w:tcPr>
            <w:tcW w:w="3247" w:type="dxa"/>
          </w:tcPr>
          <w:p w:rsidR="00AE3532" w:rsidRPr="006872BE" w:rsidRDefault="00AE3532" w:rsidP="002631BC">
            <w:pPr>
              <w:widowControl w:val="0"/>
              <w:tabs>
                <w:tab w:val="left" w:pos="4111"/>
              </w:tabs>
              <w:autoSpaceDE w:val="0"/>
              <w:autoSpaceDN w:val="0"/>
              <w:adjustRightInd w:val="0"/>
              <w:jc w:val="both"/>
            </w:pPr>
            <w:r w:rsidRPr="006872BE">
              <w:t>Планирование рекламной кампании в туризме Рекламные агентства и их функции Товарные знаки и фирменный стиль предприятия в туризме</w:t>
            </w:r>
          </w:p>
        </w:tc>
        <w:tc>
          <w:tcPr>
            <w:tcW w:w="6185" w:type="dxa"/>
          </w:tcPr>
          <w:p w:rsidR="00AE3532" w:rsidRPr="006872BE" w:rsidRDefault="00AE3532" w:rsidP="002631BC">
            <w:pPr>
              <w:widowControl w:val="0"/>
              <w:autoSpaceDE w:val="0"/>
              <w:autoSpaceDN w:val="0"/>
              <w:adjustRightInd w:val="0"/>
              <w:jc w:val="both"/>
            </w:pPr>
            <w:r w:rsidRPr="006872BE">
              <w:t xml:space="preserve">Основные понятия и цели рекламных кампаний в туризме. Классификация рекламных кампаний. Факторы, влияющие на выбор и формирование рекламных целей. Взаимосвязь маркетинговой и рекламной стратегий фирмы. Этапы планирования рекламных кампаний и их характеристика. Методы формирования рекламного бюджета. Основные субъекты рекламного процесса: рекламодатель, </w:t>
            </w:r>
            <w:proofErr w:type="spellStart"/>
            <w:r w:rsidRPr="006872BE">
              <w:t>рекламопроизводитель</w:t>
            </w:r>
            <w:proofErr w:type="spellEnd"/>
            <w:r w:rsidRPr="006872BE">
              <w:t xml:space="preserve">, </w:t>
            </w:r>
            <w:proofErr w:type="spellStart"/>
            <w:r w:rsidRPr="006872BE">
              <w:t>рекламораспространитель</w:t>
            </w:r>
            <w:proofErr w:type="spellEnd"/>
            <w:r w:rsidRPr="006872BE">
              <w:t>. Типы рекламных агентств и их функции. Организационная структура рекламного агентства. Выбор рекламного агентства. Взаимодействие рекламодателя и рекламного агентства Имидж предприятия в сфере туризма. Понятие и цели формирования фирменного стиля, его особенности в сфере туризма. Основные элементы фирменного стиля. Носители фирменного стиля. Товарный знак и его функции в туризме. Правила использования товарных знаков. Использование франчайзинга в социально-культурной сфере и туризме.</w:t>
            </w: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both"/>
            </w:pPr>
          </w:p>
        </w:tc>
        <w:tc>
          <w:tcPr>
            <w:tcW w:w="3247" w:type="dxa"/>
          </w:tcPr>
          <w:p w:rsidR="00AE3532" w:rsidRPr="006872BE" w:rsidRDefault="00AE3532" w:rsidP="002631BC">
            <w:pPr>
              <w:widowControl w:val="0"/>
              <w:tabs>
                <w:tab w:val="left" w:pos="4111"/>
              </w:tabs>
              <w:autoSpaceDE w:val="0"/>
              <w:autoSpaceDN w:val="0"/>
              <w:adjustRightInd w:val="0"/>
              <w:jc w:val="both"/>
            </w:pPr>
            <w:r w:rsidRPr="006872BE">
              <w:t>Правовые аспекты рекламной деятельности Эффективность рекламной деятельности в туризме</w:t>
            </w:r>
          </w:p>
        </w:tc>
        <w:tc>
          <w:tcPr>
            <w:tcW w:w="6185" w:type="dxa"/>
          </w:tcPr>
          <w:p w:rsidR="00AE3532" w:rsidRPr="006872BE" w:rsidRDefault="00AE3532" w:rsidP="002631BC">
            <w:pPr>
              <w:widowControl w:val="0"/>
              <w:tabs>
                <w:tab w:val="left" w:pos="4111"/>
              </w:tabs>
              <w:autoSpaceDE w:val="0"/>
              <w:autoSpaceDN w:val="0"/>
              <w:adjustRightInd w:val="0"/>
              <w:jc w:val="both"/>
            </w:pPr>
            <w:r w:rsidRPr="006872BE">
              <w:t xml:space="preserve">Общая характеристика законодательного регулирования рекламы. Документы, регламентирующие рекламу в туризме. Федеральный закон «О рекламе». Требования к рекламе. Права и обязанности рекламодателей, </w:t>
            </w:r>
            <w:proofErr w:type="spellStart"/>
            <w:r w:rsidRPr="006872BE">
              <w:t>рекламопроизводителей</w:t>
            </w:r>
            <w:proofErr w:type="spellEnd"/>
            <w:r w:rsidRPr="006872BE">
              <w:t xml:space="preserve"> и </w:t>
            </w:r>
            <w:proofErr w:type="spellStart"/>
            <w:r w:rsidRPr="006872BE">
              <w:t>рекламораспространителей</w:t>
            </w:r>
            <w:proofErr w:type="spellEnd"/>
            <w:r w:rsidRPr="006872BE">
              <w:t xml:space="preserve"> Понятие эффективности рекламы. Подходы к определению эффективности рекламной деятельности. Оценка экономической эффективности рекламных мероприятий. Психологическая эффективность применения средств рекламы. Методы определения психологического воздействия рекламы на потребителя (метод наблюдения, метод эксперимента, метод опроса)..</w:t>
            </w:r>
          </w:p>
        </w:tc>
      </w:tr>
    </w:tbl>
    <w:p w:rsidR="00AE3532" w:rsidRPr="006872BE" w:rsidRDefault="00AE3532" w:rsidP="006872BE">
      <w:pPr>
        <w:widowControl w:val="0"/>
        <w:autoSpaceDE w:val="0"/>
        <w:autoSpaceDN w:val="0"/>
        <w:adjustRightInd w:val="0"/>
        <w:jc w:val="center"/>
      </w:pPr>
    </w:p>
    <w:p w:rsidR="00AE3532" w:rsidRDefault="00AE3532" w:rsidP="006872BE">
      <w:pPr>
        <w:widowControl w:val="0"/>
        <w:autoSpaceDE w:val="0"/>
        <w:autoSpaceDN w:val="0"/>
        <w:adjustRightInd w:val="0"/>
        <w:jc w:val="center"/>
        <w:rPr>
          <w:b/>
        </w:rPr>
      </w:pPr>
      <w:r w:rsidRPr="006872BE">
        <w:rPr>
          <w:b/>
        </w:rPr>
        <w:t>4.2.2.Содержание практических занятий</w:t>
      </w:r>
    </w:p>
    <w:p w:rsidR="00AE3532" w:rsidRPr="006872BE" w:rsidRDefault="00AE3532" w:rsidP="006872BE">
      <w:pPr>
        <w:widowControl w:val="0"/>
        <w:autoSpaceDE w:val="0"/>
        <w:autoSpaceDN w:val="0"/>
        <w:adjustRightInd w:val="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2845"/>
        <w:gridCol w:w="6656"/>
      </w:tblGrid>
      <w:tr w:rsidR="00AE3532" w:rsidRPr="006872BE" w:rsidTr="00CD2A2D">
        <w:trPr>
          <w:jc w:val="center"/>
        </w:trPr>
        <w:tc>
          <w:tcPr>
            <w:tcW w:w="705" w:type="dxa"/>
          </w:tcPr>
          <w:p w:rsidR="00AE3532" w:rsidRPr="006872BE" w:rsidRDefault="00AE3532" w:rsidP="002631BC">
            <w:pPr>
              <w:widowControl w:val="0"/>
              <w:autoSpaceDE w:val="0"/>
              <w:autoSpaceDN w:val="0"/>
              <w:adjustRightInd w:val="0"/>
              <w:jc w:val="center"/>
              <w:rPr>
                <w:b/>
              </w:rPr>
            </w:pPr>
            <w:r w:rsidRPr="006872BE">
              <w:rPr>
                <w:b/>
              </w:rPr>
              <w:t>№ п/п</w:t>
            </w:r>
          </w:p>
        </w:tc>
        <w:tc>
          <w:tcPr>
            <w:tcW w:w="2845" w:type="dxa"/>
          </w:tcPr>
          <w:p w:rsidR="00AE3532" w:rsidRPr="006872BE" w:rsidRDefault="00AE3532" w:rsidP="002631BC">
            <w:pPr>
              <w:widowControl w:val="0"/>
              <w:autoSpaceDE w:val="0"/>
              <w:autoSpaceDN w:val="0"/>
              <w:adjustRightInd w:val="0"/>
              <w:jc w:val="center"/>
              <w:rPr>
                <w:b/>
              </w:rPr>
            </w:pPr>
            <w:r w:rsidRPr="006872BE">
              <w:rPr>
                <w:b/>
              </w:rPr>
              <w:t>Наименование темы (раздела) дисциплины</w:t>
            </w:r>
          </w:p>
        </w:tc>
        <w:tc>
          <w:tcPr>
            <w:tcW w:w="6656" w:type="dxa"/>
          </w:tcPr>
          <w:p w:rsidR="00AE3532" w:rsidRPr="006872BE" w:rsidRDefault="00AE3532" w:rsidP="002631BC">
            <w:pPr>
              <w:widowControl w:val="0"/>
              <w:autoSpaceDE w:val="0"/>
              <w:autoSpaceDN w:val="0"/>
              <w:adjustRightInd w:val="0"/>
              <w:jc w:val="center"/>
              <w:rPr>
                <w:b/>
              </w:rPr>
            </w:pPr>
            <w:r w:rsidRPr="006872BE">
              <w:rPr>
                <w:b/>
              </w:rPr>
              <w:t>Содержание практического занятия</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center"/>
            </w:pPr>
          </w:p>
        </w:tc>
        <w:tc>
          <w:tcPr>
            <w:tcW w:w="2845" w:type="dxa"/>
          </w:tcPr>
          <w:p w:rsidR="00AE3532" w:rsidRPr="006872BE" w:rsidRDefault="00AE3532" w:rsidP="002631BC">
            <w:pPr>
              <w:widowControl w:val="0"/>
              <w:autoSpaceDE w:val="0"/>
              <w:autoSpaceDN w:val="0"/>
              <w:adjustRightInd w:val="0"/>
            </w:pPr>
            <w:r w:rsidRPr="006872BE">
              <w:t>Предмет, сущность и задачи современной рекламы в туризме, ее место в системе маркетинговых коммуникаций</w:t>
            </w:r>
          </w:p>
        </w:tc>
        <w:tc>
          <w:tcPr>
            <w:tcW w:w="6656" w:type="dxa"/>
          </w:tcPr>
          <w:p w:rsidR="00AE3532" w:rsidRPr="006872BE" w:rsidRDefault="00AE3532" w:rsidP="002631BC">
            <w:pPr>
              <w:widowControl w:val="0"/>
              <w:tabs>
                <w:tab w:val="left" w:pos="0"/>
              </w:tabs>
              <w:autoSpaceDE w:val="0"/>
              <w:autoSpaceDN w:val="0"/>
              <w:adjustRightInd w:val="0"/>
            </w:pPr>
            <w:r w:rsidRPr="006872BE">
              <w:t>Прошлое и настоящее рекламы</w:t>
            </w:r>
          </w:p>
          <w:p w:rsidR="00AE3532" w:rsidRPr="006872BE" w:rsidRDefault="00AE3532" w:rsidP="002631BC">
            <w:pPr>
              <w:widowControl w:val="0"/>
              <w:tabs>
                <w:tab w:val="left" w:pos="0"/>
              </w:tabs>
              <w:autoSpaceDE w:val="0"/>
              <w:autoSpaceDN w:val="0"/>
              <w:adjustRightInd w:val="0"/>
              <w:jc w:val="both"/>
            </w:pPr>
            <w:r w:rsidRPr="006872BE">
              <w:t>1. Сравнительная характеристика рекламы на разных этапах развития человеческого общества.</w:t>
            </w:r>
          </w:p>
          <w:p w:rsidR="00AE3532" w:rsidRPr="006872BE" w:rsidRDefault="00AE3532" w:rsidP="002631BC">
            <w:pPr>
              <w:widowControl w:val="0"/>
              <w:tabs>
                <w:tab w:val="left" w:pos="0"/>
              </w:tabs>
              <w:jc w:val="both"/>
              <w:rPr>
                <w:color w:val="000000"/>
              </w:rPr>
            </w:pPr>
            <w:r w:rsidRPr="006872BE">
              <w:rPr>
                <w:color w:val="000000"/>
              </w:rPr>
              <w:t>2. Развитие рекламы в наши дни.</w:t>
            </w:r>
          </w:p>
          <w:p w:rsidR="00AE3532" w:rsidRPr="006872BE" w:rsidRDefault="00AE3532" w:rsidP="002631BC">
            <w:pPr>
              <w:widowControl w:val="0"/>
              <w:tabs>
                <w:tab w:val="left" w:pos="0"/>
                <w:tab w:val="left" w:pos="4111"/>
              </w:tabs>
              <w:autoSpaceDE w:val="0"/>
              <w:autoSpaceDN w:val="0"/>
              <w:adjustRightInd w:val="0"/>
              <w:rPr>
                <w:color w:val="000000"/>
              </w:rPr>
            </w:pPr>
          </w:p>
          <w:p w:rsidR="00AE3532" w:rsidRPr="006872BE" w:rsidRDefault="00AE3532" w:rsidP="002631BC">
            <w:pPr>
              <w:widowControl w:val="0"/>
              <w:tabs>
                <w:tab w:val="left" w:pos="0"/>
                <w:tab w:val="left" w:pos="4111"/>
              </w:tabs>
              <w:autoSpaceDE w:val="0"/>
              <w:autoSpaceDN w:val="0"/>
              <w:adjustRightInd w:val="0"/>
              <w:rPr>
                <w:b/>
                <w:bCs/>
              </w:rPr>
            </w:pPr>
            <w:r w:rsidRPr="006872BE">
              <w:rPr>
                <w:color w:val="000000"/>
              </w:rPr>
              <w:t xml:space="preserve">Реклама в комплексе маркетинговых коммуникаций </w:t>
            </w:r>
          </w:p>
          <w:p w:rsidR="00AE3532" w:rsidRPr="006872BE" w:rsidRDefault="00AE3532" w:rsidP="002631BC">
            <w:pPr>
              <w:widowControl w:val="0"/>
              <w:tabs>
                <w:tab w:val="left" w:pos="0"/>
              </w:tabs>
              <w:autoSpaceDE w:val="0"/>
              <w:autoSpaceDN w:val="0"/>
              <w:adjustRightInd w:val="0"/>
              <w:jc w:val="both"/>
            </w:pPr>
            <w:r w:rsidRPr="006872BE">
              <w:t xml:space="preserve">1. Структура комплекса </w:t>
            </w:r>
            <w:r w:rsidRPr="006872BE">
              <w:rPr>
                <w:color w:val="000000"/>
              </w:rPr>
              <w:t>маркетинговых коммуникаций.</w:t>
            </w:r>
          </w:p>
          <w:p w:rsidR="00AE3532" w:rsidRPr="006872BE" w:rsidRDefault="00AE3532" w:rsidP="002631BC">
            <w:pPr>
              <w:widowControl w:val="0"/>
              <w:tabs>
                <w:tab w:val="left" w:pos="0"/>
              </w:tabs>
              <w:autoSpaceDE w:val="0"/>
              <w:autoSpaceDN w:val="0"/>
              <w:adjustRightInd w:val="0"/>
              <w:jc w:val="both"/>
            </w:pPr>
            <w:r w:rsidRPr="006872BE">
              <w:t>2. Место рекламы в удовлетворении запросов потребителей.</w:t>
            </w:r>
          </w:p>
          <w:p w:rsidR="00AE3532" w:rsidRPr="006872BE" w:rsidRDefault="00AE3532" w:rsidP="002631BC">
            <w:pPr>
              <w:widowControl w:val="0"/>
              <w:tabs>
                <w:tab w:val="left" w:pos="0"/>
              </w:tabs>
              <w:autoSpaceDE w:val="0"/>
              <w:autoSpaceDN w:val="0"/>
              <w:adjustRightInd w:val="0"/>
              <w:jc w:val="both"/>
              <w:rPr>
                <w:b/>
                <w:bCs/>
              </w:rPr>
            </w:pPr>
            <w:r w:rsidRPr="006872BE">
              <w:t>3. Функции рекламы.</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both"/>
            </w:pPr>
          </w:p>
        </w:tc>
        <w:tc>
          <w:tcPr>
            <w:tcW w:w="2845" w:type="dxa"/>
          </w:tcPr>
          <w:p w:rsidR="00AE3532" w:rsidRPr="006872BE" w:rsidRDefault="00AE3532" w:rsidP="002631BC">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туризме Социально-психологические особенности рекламы </w:t>
            </w:r>
            <w:r w:rsidRPr="002631BC">
              <w:rPr>
                <w:color w:val="000000"/>
              </w:rPr>
              <w:t xml:space="preserve">в </w:t>
            </w:r>
            <w:r w:rsidRPr="006872BE">
              <w:t>туризме</w:t>
            </w:r>
          </w:p>
        </w:tc>
        <w:tc>
          <w:tcPr>
            <w:tcW w:w="6656" w:type="dxa"/>
          </w:tcPr>
          <w:p w:rsidR="00AE3532" w:rsidRPr="006872BE" w:rsidRDefault="00AE3532" w:rsidP="002631BC">
            <w:pPr>
              <w:widowControl w:val="0"/>
              <w:tabs>
                <w:tab w:val="left" w:pos="0"/>
              </w:tabs>
              <w:autoSpaceDE w:val="0"/>
              <w:autoSpaceDN w:val="0"/>
              <w:adjustRightInd w:val="0"/>
              <w:jc w:val="both"/>
              <w:rPr>
                <w:b/>
                <w:bCs/>
              </w:rPr>
            </w:pPr>
            <w:r w:rsidRPr="006872BE">
              <w:t xml:space="preserve">Реклама в туризме </w:t>
            </w:r>
          </w:p>
          <w:p w:rsidR="00AE3532" w:rsidRPr="006872BE" w:rsidRDefault="00AE3532" w:rsidP="002631BC">
            <w:pPr>
              <w:widowControl w:val="0"/>
              <w:tabs>
                <w:tab w:val="left" w:pos="0"/>
              </w:tabs>
              <w:autoSpaceDE w:val="0"/>
              <w:autoSpaceDN w:val="0"/>
              <w:adjustRightInd w:val="0"/>
              <w:jc w:val="both"/>
            </w:pPr>
            <w:r w:rsidRPr="006872BE">
              <w:t xml:space="preserve">1. Реклама как необходимая составляющая деятельности по разработке и продвижению услуг в туризме.  </w:t>
            </w:r>
          </w:p>
          <w:p w:rsidR="00AE3532" w:rsidRPr="006872BE" w:rsidRDefault="00AE3532" w:rsidP="002631BC">
            <w:pPr>
              <w:widowControl w:val="0"/>
              <w:tabs>
                <w:tab w:val="left" w:pos="0"/>
              </w:tabs>
              <w:autoSpaceDE w:val="0"/>
              <w:autoSpaceDN w:val="0"/>
              <w:adjustRightInd w:val="0"/>
              <w:jc w:val="both"/>
            </w:pPr>
            <w:r w:rsidRPr="006872BE">
              <w:t>2. Виды рекламы в туризме.</w:t>
            </w:r>
          </w:p>
          <w:p w:rsidR="00AE3532" w:rsidRDefault="00AE3532" w:rsidP="00CD2A2D">
            <w:pPr>
              <w:widowControl w:val="0"/>
              <w:tabs>
                <w:tab w:val="left" w:pos="0"/>
                <w:tab w:val="left" w:pos="4111"/>
              </w:tabs>
              <w:autoSpaceDE w:val="0"/>
              <w:autoSpaceDN w:val="0"/>
              <w:adjustRightInd w:val="0"/>
              <w:jc w:val="both"/>
            </w:pPr>
            <w:r w:rsidRPr="006872BE">
              <w:t>3. Особенности зарубежной туристской рекламы</w:t>
            </w:r>
          </w:p>
          <w:p w:rsidR="00AE3532" w:rsidRPr="006872BE" w:rsidRDefault="00AE3532" w:rsidP="00CD2A2D">
            <w:pPr>
              <w:widowControl w:val="0"/>
              <w:tabs>
                <w:tab w:val="left" w:pos="0"/>
                <w:tab w:val="left" w:pos="4111"/>
              </w:tabs>
              <w:autoSpaceDE w:val="0"/>
              <w:autoSpaceDN w:val="0"/>
              <w:adjustRightInd w:val="0"/>
              <w:jc w:val="both"/>
              <w:rPr>
                <w:b/>
                <w:bCs/>
              </w:rPr>
            </w:pPr>
            <w:r w:rsidRPr="006872BE">
              <w:t xml:space="preserve">Анализ фактора «Броскость к убеждению»  и выбор соответствующей рекламы по страницам журналов </w:t>
            </w:r>
          </w:p>
          <w:p w:rsidR="00AE3532" w:rsidRPr="006872BE" w:rsidRDefault="00AE3532" w:rsidP="00CD2A2D">
            <w:pPr>
              <w:widowControl w:val="0"/>
              <w:tabs>
                <w:tab w:val="left" w:pos="0"/>
                <w:tab w:val="left" w:pos="4111"/>
              </w:tabs>
              <w:autoSpaceDE w:val="0"/>
              <w:autoSpaceDN w:val="0"/>
              <w:adjustRightInd w:val="0"/>
              <w:jc w:val="both"/>
            </w:pPr>
            <w:r w:rsidRPr="006872BE">
              <w:t>1. Восприятие рекламы различных видов, наличие в них фактора «Броскость к убеждению».</w:t>
            </w:r>
          </w:p>
          <w:p w:rsidR="00AE3532" w:rsidRPr="006872BE" w:rsidRDefault="00AE3532" w:rsidP="00CD2A2D">
            <w:pPr>
              <w:widowControl w:val="0"/>
              <w:tabs>
                <w:tab w:val="left" w:pos="0"/>
                <w:tab w:val="left" w:pos="4111"/>
              </w:tabs>
              <w:autoSpaceDE w:val="0"/>
              <w:autoSpaceDN w:val="0"/>
              <w:adjustRightInd w:val="0"/>
              <w:jc w:val="both"/>
              <w:rPr>
                <w:color w:val="000000"/>
              </w:rPr>
            </w:pPr>
            <w:r w:rsidRPr="006872BE">
              <w:rPr>
                <w:color w:val="000000"/>
              </w:rPr>
              <w:t xml:space="preserve">2. Представление яркой рекламы </w:t>
            </w:r>
          </w:p>
          <w:p w:rsidR="00AE3532" w:rsidRPr="006872BE" w:rsidRDefault="00AE3532" w:rsidP="00CD2A2D">
            <w:pPr>
              <w:widowControl w:val="0"/>
              <w:tabs>
                <w:tab w:val="left" w:pos="0"/>
                <w:tab w:val="left" w:pos="4111"/>
              </w:tabs>
              <w:autoSpaceDE w:val="0"/>
              <w:autoSpaceDN w:val="0"/>
              <w:adjustRightInd w:val="0"/>
              <w:jc w:val="both"/>
            </w:pPr>
            <w:r w:rsidRPr="006872BE">
              <w:t xml:space="preserve">3. Выбор броской и убедительной рекламы по страницам журналов. </w:t>
            </w:r>
          </w:p>
          <w:p w:rsidR="00AE3532" w:rsidRPr="006872BE" w:rsidRDefault="00AE3532" w:rsidP="00CD2A2D">
            <w:pPr>
              <w:widowControl w:val="0"/>
              <w:tabs>
                <w:tab w:val="left" w:pos="0"/>
                <w:tab w:val="left" w:pos="4111"/>
              </w:tabs>
              <w:autoSpaceDE w:val="0"/>
              <w:autoSpaceDN w:val="0"/>
              <w:adjustRightInd w:val="0"/>
              <w:jc w:val="both"/>
            </w:pPr>
          </w:p>
          <w:p w:rsidR="00AE3532" w:rsidRPr="006872BE" w:rsidRDefault="00AE3532" w:rsidP="00CD2A2D">
            <w:pPr>
              <w:widowControl w:val="0"/>
              <w:tabs>
                <w:tab w:val="left" w:pos="0"/>
                <w:tab w:val="left" w:pos="4111"/>
              </w:tabs>
              <w:autoSpaceDE w:val="0"/>
              <w:autoSpaceDN w:val="0"/>
              <w:adjustRightInd w:val="0"/>
              <w:jc w:val="both"/>
            </w:pPr>
            <w:r w:rsidRPr="006872BE">
              <w:t xml:space="preserve">Оформление рекламы услуги с использованием факторов, влияющих на восприятие рекламы </w:t>
            </w:r>
          </w:p>
          <w:p w:rsidR="00AE3532" w:rsidRPr="006872BE" w:rsidRDefault="00AE3532" w:rsidP="00CD2A2D">
            <w:pPr>
              <w:widowControl w:val="0"/>
              <w:tabs>
                <w:tab w:val="left" w:pos="0"/>
                <w:tab w:val="left" w:pos="4111"/>
              </w:tabs>
              <w:autoSpaceDE w:val="0"/>
              <w:autoSpaceDN w:val="0"/>
              <w:adjustRightInd w:val="0"/>
              <w:jc w:val="both"/>
            </w:pPr>
            <w:r w:rsidRPr="006872BE">
              <w:t>1. Анализ факторов, влияющих на восприятие рекламы.</w:t>
            </w:r>
          </w:p>
          <w:p w:rsidR="00AE3532" w:rsidRPr="006872BE" w:rsidRDefault="00AE3532" w:rsidP="00CD2A2D">
            <w:pPr>
              <w:widowControl w:val="0"/>
              <w:tabs>
                <w:tab w:val="left" w:pos="0"/>
              </w:tabs>
              <w:autoSpaceDE w:val="0"/>
              <w:autoSpaceDN w:val="0"/>
              <w:adjustRightInd w:val="0"/>
              <w:jc w:val="both"/>
            </w:pPr>
            <w:r w:rsidRPr="006872BE">
              <w:t xml:space="preserve">2. Оформление рекламы услуги (тема может быть предложена преподавателем).  </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both"/>
            </w:pPr>
          </w:p>
        </w:tc>
        <w:tc>
          <w:tcPr>
            <w:tcW w:w="2845" w:type="dxa"/>
          </w:tcPr>
          <w:p w:rsidR="00AE3532" w:rsidRPr="006872BE" w:rsidRDefault="00AE3532" w:rsidP="002631BC">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rsidRPr="006872BE">
              <w:t>туризме Товарные знаки и фирменный стиль предприятия в туризме</w:t>
            </w:r>
          </w:p>
        </w:tc>
        <w:tc>
          <w:tcPr>
            <w:tcW w:w="6656" w:type="dxa"/>
          </w:tcPr>
          <w:p w:rsidR="00AE3532" w:rsidRPr="006872BE" w:rsidRDefault="00AE3532" w:rsidP="002631BC">
            <w:pPr>
              <w:widowControl w:val="0"/>
              <w:tabs>
                <w:tab w:val="left" w:pos="0"/>
              </w:tabs>
              <w:autoSpaceDE w:val="0"/>
              <w:autoSpaceDN w:val="0"/>
              <w:adjustRightInd w:val="0"/>
              <w:jc w:val="both"/>
              <w:rPr>
                <w:bCs/>
              </w:rPr>
            </w:pPr>
            <w:r w:rsidRPr="006872BE">
              <w:rPr>
                <w:bCs/>
              </w:rPr>
              <w:t>Коммуникативные и стилистические приемы заголовков</w:t>
            </w:r>
          </w:p>
          <w:p w:rsidR="00AE3532" w:rsidRPr="006872BE" w:rsidRDefault="00AE3532" w:rsidP="002631BC">
            <w:pPr>
              <w:widowControl w:val="0"/>
              <w:tabs>
                <w:tab w:val="left" w:pos="0"/>
              </w:tabs>
              <w:autoSpaceDE w:val="0"/>
              <w:autoSpaceDN w:val="0"/>
              <w:adjustRightInd w:val="0"/>
              <w:jc w:val="both"/>
              <w:rPr>
                <w:bCs/>
              </w:rPr>
            </w:pPr>
            <w:r w:rsidRPr="006872BE">
              <w:rPr>
                <w:bCs/>
              </w:rPr>
              <w:t>1. Коммуникативные приемы  заголовков и их характеристика.</w:t>
            </w:r>
          </w:p>
          <w:p w:rsidR="00AE3532" w:rsidRPr="006872BE" w:rsidRDefault="00AE3532" w:rsidP="002631BC">
            <w:pPr>
              <w:widowControl w:val="0"/>
              <w:tabs>
                <w:tab w:val="left" w:pos="0"/>
              </w:tabs>
              <w:autoSpaceDE w:val="0"/>
              <w:autoSpaceDN w:val="0"/>
              <w:adjustRightInd w:val="0"/>
              <w:jc w:val="both"/>
              <w:rPr>
                <w:bCs/>
              </w:rPr>
            </w:pPr>
            <w:r w:rsidRPr="006872BE">
              <w:rPr>
                <w:bCs/>
              </w:rPr>
              <w:t>2. Стилистические приемы заголовков и их характеристика.</w:t>
            </w:r>
          </w:p>
          <w:p w:rsidR="00AE3532" w:rsidRPr="006872BE" w:rsidRDefault="00AE3532" w:rsidP="002631BC">
            <w:pPr>
              <w:widowControl w:val="0"/>
              <w:tabs>
                <w:tab w:val="left" w:pos="0"/>
              </w:tabs>
              <w:autoSpaceDE w:val="0"/>
              <w:autoSpaceDN w:val="0"/>
              <w:adjustRightInd w:val="0"/>
              <w:jc w:val="both"/>
              <w:rPr>
                <w:bCs/>
              </w:rPr>
            </w:pPr>
            <w:r w:rsidRPr="006872BE">
              <w:rPr>
                <w:bCs/>
              </w:rPr>
              <w:t xml:space="preserve">3. Составление заголовков на основе коммуникативных и стилистических приемов </w:t>
            </w:r>
          </w:p>
          <w:p w:rsidR="00AE3532" w:rsidRPr="006872BE" w:rsidRDefault="00AE3532" w:rsidP="002631BC">
            <w:pPr>
              <w:widowControl w:val="0"/>
              <w:tabs>
                <w:tab w:val="left" w:pos="0"/>
              </w:tabs>
              <w:autoSpaceDE w:val="0"/>
              <w:autoSpaceDN w:val="0"/>
              <w:adjustRightInd w:val="0"/>
              <w:jc w:val="both"/>
            </w:pPr>
          </w:p>
          <w:p w:rsidR="00AE3532" w:rsidRPr="006872BE" w:rsidRDefault="00AE3532" w:rsidP="002631BC">
            <w:pPr>
              <w:widowControl w:val="0"/>
              <w:tabs>
                <w:tab w:val="left" w:pos="0"/>
              </w:tabs>
              <w:autoSpaceDE w:val="0"/>
              <w:autoSpaceDN w:val="0"/>
              <w:adjustRightInd w:val="0"/>
              <w:jc w:val="both"/>
            </w:pPr>
            <w:r w:rsidRPr="006872BE">
              <w:t xml:space="preserve">Художественно - изобразительные средства  и композиция рекламы </w:t>
            </w:r>
          </w:p>
          <w:p w:rsidR="00AE3532" w:rsidRPr="006872BE" w:rsidRDefault="00AE3532" w:rsidP="002631BC">
            <w:pPr>
              <w:widowControl w:val="0"/>
              <w:tabs>
                <w:tab w:val="left" w:pos="0"/>
              </w:tabs>
              <w:autoSpaceDE w:val="0"/>
              <w:autoSpaceDN w:val="0"/>
              <w:adjustRightInd w:val="0"/>
              <w:jc w:val="both"/>
            </w:pPr>
            <w:r w:rsidRPr="006872BE">
              <w:t>1. Художественно - изобразительные средства рекламы.</w:t>
            </w:r>
          </w:p>
          <w:p w:rsidR="00AE3532" w:rsidRPr="006872BE" w:rsidRDefault="00AE3532" w:rsidP="002631BC">
            <w:pPr>
              <w:widowControl w:val="0"/>
              <w:tabs>
                <w:tab w:val="left" w:pos="0"/>
              </w:tabs>
              <w:jc w:val="both"/>
              <w:rPr>
                <w:color w:val="000000"/>
              </w:rPr>
            </w:pPr>
            <w:r w:rsidRPr="006872BE">
              <w:rPr>
                <w:color w:val="000000"/>
              </w:rPr>
              <w:t>2. Композиция рекламы.</w:t>
            </w:r>
          </w:p>
          <w:p w:rsidR="00AE3532" w:rsidRDefault="00AE3532" w:rsidP="00CD2A2D">
            <w:pPr>
              <w:widowControl w:val="0"/>
              <w:tabs>
                <w:tab w:val="left" w:pos="0"/>
              </w:tabs>
              <w:autoSpaceDE w:val="0"/>
              <w:autoSpaceDN w:val="0"/>
              <w:adjustRightInd w:val="0"/>
              <w:rPr>
                <w:color w:val="000000"/>
              </w:rPr>
            </w:pPr>
            <w:r w:rsidRPr="006872BE">
              <w:rPr>
                <w:color w:val="000000"/>
              </w:rPr>
              <w:t>3. Графика в рекламе</w:t>
            </w:r>
          </w:p>
          <w:p w:rsidR="00AE3532" w:rsidRPr="006872BE" w:rsidRDefault="00AE3532" w:rsidP="00CD2A2D">
            <w:pPr>
              <w:widowControl w:val="0"/>
              <w:tabs>
                <w:tab w:val="left" w:pos="0"/>
              </w:tabs>
              <w:autoSpaceDE w:val="0"/>
              <w:autoSpaceDN w:val="0"/>
              <w:adjustRightInd w:val="0"/>
            </w:pPr>
            <w:r w:rsidRPr="006872BE">
              <w:t xml:space="preserve"> Разработка текста рекламного объявления для газеты</w:t>
            </w:r>
          </w:p>
          <w:p w:rsidR="00AE3532" w:rsidRPr="006872BE" w:rsidRDefault="00AE3532" w:rsidP="00CD2A2D">
            <w:pPr>
              <w:widowControl w:val="0"/>
              <w:tabs>
                <w:tab w:val="left" w:pos="0"/>
                <w:tab w:val="left" w:pos="4111"/>
              </w:tabs>
              <w:autoSpaceDE w:val="0"/>
              <w:autoSpaceDN w:val="0"/>
              <w:adjustRightInd w:val="0"/>
              <w:jc w:val="both"/>
            </w:pPr>
            <w:r w:rsidRPr="006872BE">
              <w:t>1.Перечислите требования, предъявляемые к рекламным текстам.</w:t>
            </w:r>
          </w:p>
          <w:p w:rsidR="00AE3532" w:rsidRPr="006872BE" w:rsidRDefault="00AE3532" w:rsidP="00CD2A2D">
            <w:pPr>
              <w:widowControl w:val="0"/>
              <w:tabs>
                <w:tab w:val="left" w:pos="0"/>
                <w:tab w:val="left" w:pos="4111"/>
              </w:tabs>
              <w:autoSpaceDE w:val="0"/>
              <w:autoSpaceDN w:val="0"/>
              <w:adjustRightInd w:val="0"/>
              <w:jc w:val="both"/>
            </w:pPr>
            <w:r w:rsidRPr="006872BE">
              <w:t xml:space="preserve">2.Определите структуру рекламного обращения, стиль текста, вид слогана (бредовый, корпоративный, </w:t>
            </w:r>
            <w:proofErr w:type="spellStart"/>
            <w:r w:rsidRPr="006872BE">
              <w:t>акционный</w:t>
            </w:r>
            <w:proofErr w:type="spellEnd"/>
            <w:r w:rsidRPr="006872BE">
              <w:t>) для вашей разрабатываемой рекламы.</w:t>
            </w:r>
          </w:p>
          <w:p w:rsidR="00AE3532" w:rsidRPr="006872BE" w:rsidRDefault="00AE3532" w:rsidP="00CD2A2D">
            <w:pPr>
              <w:widowControl w:val="0"/>
              <w:tabs>
                <w:tab w:val="left" w:pos="0"/>
                <w:tab w:val="left" w:pos="4111"/>
              </w:tabs>
              <w:autoSpaceDE w:val="0"/>
              <w:autoSpaceDN w:val="0"/>
              <w:adjustRightInd w:val="0"/>
              <w:jc w:val="both"/>
            </w:pPr>
            <w:r w:rsidRPr="006872BE">
              <w:t>3.Продумайте  и напишите, в какой газете, на каком месте будет располагаться ваша реклама, как часто и сколько времени она будет выходить (например, «Аргументы и факты», 2 страница, правый верхний угол, 2 раза в неделю  в течение марта и апреля, т.д.)</w:t>
            </w:r>
          </w:p>
          <w:p w:rsidR="00AE3532" w:rsidRPr="006872BE" w:rsidRDefault="00AE3532" w:rsidP="00CD2A2D">
            <w:pPr>
              <w:widowControl w:val="0"/>
              <w:tabs>
                <w:tab w:val="left" w:pos="0"/>
              </w:tabs>
              <w:autoSpaceDE w:val="0"/>
              <w:autoSpaceDN w:val="0"/>
              <w:adjustRightInd w:val="0"/>
              <w:jc w:val="both"/>
            </w:pPr>
            <w:r w:rsidRPr="006872BE">
              <w:t xml:space="preserve">4.Разработайте и оформите на  листе бумаги формата А-4 рекламное объявление какой-либо услуги (тема может быть предложена преподавателем).  </w:t>
            </w:r>
          </w:p>
          <w:p w:rsidR="00AE3532" w:rsidRPr="006872BE" w:rsidRDefault="00AE3532" w:rsidP="00CD2A2D">
            <w:pPr>
              <w:widowControl w:val="0"/>
              <w:tabs>
                <w:tab w:val="left" w:pos="0"/>
              </w:tabs>
              <w:autoSpaceDE w:val="0"/>
              <w:autoSpaceDN w:val="0"/>
              <w:adjustRightInd w:val="0"/>
            </w:pPr>
            <w:r w:rsidRPr="006872BE">
              <w:t>5.Сделайте вывод по работе</w:t>
            </w:r>
          </w:p>
          <w:p w:rsidR="00AE3532" w:rsidRPr="006872BE" w:rsidRDefault="00AE3532" w:rsidP="00CD2A2D">
            <w:pPr>
              <w:widowControl w:val="0"/>
              <w:tabs>
                <w:tab w:val="left" w:pos="0"/>
                <w:tab w:val="left" w:pos="4111"/>
              </w:tabs>
              <w:autoSpaceDE w:val="0"/>
              <w:autoSpaceDN w:val="0"/>
              <w:adjustRightInd w:val="0"/>
              <w:jc w:val="both"/>
            </w:pPr>
          </w:p>
          <w:p w:rsidR="00AE3532" w:rsidRPr="006872BE" w:rsidRDefault="00AE3532" w:rsidP="00CD2A2D">
            <w:pPr>
              <w:widowControl w:val="0"/>
              <w:tabs>
                <w:tab w:val="left" w:pos="0"/>
              </w:tabs>
              <w:autoSpaceDE w:val="0"/>
              <w:autoSpaceDN w:val="0"/>
              <w:adjustRightInd w:val="0"/>
            </w:pPr>
            <w:r w:rsidRPr="006872BE">
              <w:t>Оформление рекламного щита</w:t>
            </w:r>
          </w:p>
          <w:p w:rsidR="00AE3532" w:rsidRPr="006872BE" w:rsidRDefault="00AE3532" w:rsidP="00CD2A2D">
            <w:pPr>
              <w:widowControl w:val="0"/>
              <w:numPr>
                <w:ilvl w:val="0"/>
                <w:numId w:val="54"/>
              </w:numPr>
              <w:tabs>
                <w:tab w:val="left" w:pos="0"/>
                <w:tab w:val="left" w:pos="720"/>
              </w:tabs>
              <w:overflowPunct w:val="0"/>
              <w:autoSpaceDE w:val="0"/>
              <w:autoSpaceDN w:val="0"/>
              <w:adjustRightInd w:val="0"/>
              <w:ind w:left="0" w:firstLine="0"/>
              <w:jc w:val="both"/>
            </w:pPr>
            <w:r w:rsidRPr="006872BE">
              <w:t>Произвольно выберите услугу СКС и Т. Кратко опишите ее на листе бумаги формата А-4.</w:t>
            </w:r>
          </w:p>
          <w:p w:rsidR="00AE3532" w:rsidRPr="006872BE" w:rsidRDefault="00AE3532" w:rsidP="00CD2A2D">
            <w:pPr>
              <w:widowControl w:val="0"/>
              <w:numPr>
                <w:ilvl w:val="0"/>
                <w:numId w:val="54"/>
              </w:numPr>
              <w:tabs>
                <w:tab w:val="left" w:pos="0"/>
                <w:tab w:val="left" w:pos="720"/>
              </w:tabs>
              <w:overflowPunct w:val="0"/>
              <w:autoSpaceDE w:val="0"/>
              <w:autoSpaceDN w:val="0"/>
              <w:adjustRightInd w:val="0"/>
              <w:ind w:left="0" w:firstLine="0"/>
              <w:jc w:val="both"/>
              <w:rPr>
                <w:bCs/>
              </w:rPr>
            </w:pPr>
            <w:r w:rsidRPr="006872BE">
              <w:rPr>
                <w:bCs/>
              </w:rPr>
              <w:t xml:space="preserve">Дайте определение </w:t>
            </w:r>
            <w:r w:rsidRPr="006872BE">
              <w:t>рекламного щита.</w:t>
            </w:r>
          </w:p>
          <w:p w:rsidR="00AE3532" w:rsidRPr="006872BE" w:rsidRDefault="00AE3532" w:rsidP="00CD2A2D">
            <w:pPr>
              <w:widowControl w:val="0"/>
              <w:numPr>
                <w:ilvl w:val="0"/>
                <w:numId w:val="54"/>
              </w:numPr>
              <w:tabs>
                <w:tab w:val="left" w:pos="0"/>
                <w:tab w:val="left" w:pos="720"/>
              </w:tabs>
              <w:overflowPunct w:val="0"/>
              <w:autoSpaceDE w:val="0"/>
              <w:autoSpaceDN w:val="0"/>
              <w:adjustRightInd w:val="0"/>
              <w:ind w:left="0" w:firstLine="0"/>
              <w:jc w:val="both"/>
              <w:rPr>
                <w:bCs/>
              </w:rPr>
            </w:pPr>
            <w:r w:rsidRPr="006872BE">
              <w:t xml:space="preserve">Определите структуру рекламного обращения,  вид слогана (бредовый, корпоративный, </w:t>
            </w:r>
            <w:proofErr w:type="spellStart"/>
            <w:r w:rsidRPr="006872BE">
              <w:t>акционный</w:t>
            </w:r>
            <w:proofErr w:type="spellEnd"/>
            <w:r w:rsidRPr="006872BE">
              <w:t>) для вашей разрабатываемой рекламы.</w:t>
            </w:r>
          </w:p>
          <w:p w:rsidR="00AE3532" w:rsidRPr="006872BE" w:rsidRDefault="00AE3532" w:rsidP="00CD2A2D">
            <w:pPr>
              <w:widowControl w:val="0"/>
              <w:tabs>
                <w:tab w:val="left" w:pos="0"/>
                <w:tab w:val="left" w:pos="4111"/>
              </w:tabs>
              <w:autoSpaceDE w:val="0"/>
              <w:autoSpaceDN w:val="0"/>
              <w:adjustRightInd w:val="0"/>
              <w:jc w:val="both"/>
            </w:pPr>
            <w:r w:rsidRPr="006872BE">
              <w:t>3.Укажите и обоснуйте место расположения вашей рекламы и  срок, на который рекомендуется ее установка.</w:t>
            </w:r>
          </w:p>
          <w:p w:rsidR="00AE3532" w:rsidRPr="006872BE" w:rsidRDefault="00AE3532" w:rsidP="00CD2A2D">
            <w:pPr>
              <w:widowControl w:val="0"/>
              <w:numPr>
                <w:ilvl w:val="0"/>
                <w:numId w:val="54"/>
              </w:numPr>
              <w:tabs>
                <w:tab w:val="left" w:pos="0"/>
                <w:tab w:val="left" w:pos="720"/>
              </w:tabs>
              <w:overflowPunct w:val="0"/>
              <w:autoSpaceDE w:val="0"/>
              <w:autoSpaceDN w:val="0"/>
              <w:adjustRightInd w:val="0"/>
              <w:ind w:left="0" w:firstLine="0"/>
              <w:jc w:val="both"/>
              <w:rPr>
                <w:b/>
                <w:bCs/>
              </w:rPr>
            </w:pPr>
            <w:r w:rsidRPr="006872BE">
              <w:t>На листе формата А-3 изобразите предложенную рекламу вашей услуги или фирмы, предоставляющей данные услуги.</w:t>
            </w:r>
          </w:p>
          <w:p w:rsidR="00AE3532" w:rsidRDefault="00AE3532" w:rsidP="00CD2A2D">
            <w:pPr>
              <w:widowControl w:val="0"/>
              <w:tabs>
                <w:tab w:val="left" w:pos="0"/>
              </w:tabs>
              <w:jc w:val="both"/>
            </w:pPr>
            <w:r w:rsidRPr="006872BE">
              <w:t>Сделайте вывод по работе.</w:t>
            </w:r>
          </w:p>
          <w:p w:rsidR="00AE3532" w:rsidRPr="006872BE" w:rsidRDefault="00AE3532" w:rsidP="00CD2A2D">
            <w:pPr>
              <w:widowControl w:val="0"/>
              <w:tabs>
                <w:tab w:val="left" w:pos="0"/>
              </w:tabs>
              <w:jc w:val="both"/>
              <w:rPr>
                <w:color w:val="000000"/>
              </w:rPr>
            </w:pPr>
            <w:r w:rsidRPr="006872BE">
              <w:rPr>
                <w:color w:val="000000"/>
              </w:rPr>
              <w:t xml:space="preserve"> Разработка основных элементов фирменного стиля</w:t>
            </w:r>
          </w:p>
          <w:p w:rsidR="00AE3532" w:rsidRPr="006872BE" w:rsidRDefault="00AE3532" w:rsidP="00CD2A2D">
            <w:pPr>
              <w:widowControl w:val="0"/>
              <w:numPr>
                <w:ilvl w:val="0"/>
                <w:numId w:val="56"/>
              </w:numPr>
              <w:tabs>
                <w:tab w:val="left" w:pos="0"/>
                <w:tab w:val="num" w:pos="33"/>
                <w:tab w:val="left" w:pos="175"/>
              </w:tabs>
              <w:overflowPunct w:val="0"/>
              <w:autoSpaceDE w:val="0"/>
              <w:autoSpaceDN w:val="0"/>
              <w:adjustRightInd w:val="0"/>
              <w:ind w:left="0" w:firstLine="0"/>
              <w:jc w:val="both"/>
              <w:rPr>
                <w:b/>
                <w:bCs/>
              </w:rPr>
            </w:pPr>
            <w:r w:rsidRPr="006872BE">
              <w:t xml:space="preserve">Произвольно выберите новую туристскую фирму, которой требуется формирование имиджа. Кратко опишите ее услуги. </w:t>
            </w:r>
          </w:p>
          <w:p w:rsidR="00AE3532" w:rsidRPr="006872BE" w:rsidRDefault="00AE3532" w:rsidP="00CD2A2D">
            <w:pPr>
              <w:widowControl w:val="0"/>
              <w:numPr>
                <w:ilvl w:val="0"/>
                <w:numId w:val="56"/>
              </w:numPr>
              <w:tabs>
                <w:tab w:val="left" w:pos="0"/>
                <w:tab w:val="num" w:pos="33"/>
                <w:tab w:val="left" w:pos="175"/>
                <w:tab w:val="num" w:pos="720"/>
              </w:tabs>
              <w:overflowPunct w:val="0"/>
              <w:autoSpaceDE w:val="0"/>
              <w:autoSpaceDN w:val="0"/>
              <w:adjustRightInd w:val="0"/>
              <w:ind w:left="0" w:firstLine="0"/>
              <w:jc w:val="both"/>
              <w:rPr>
                <w:b/>
                <w:bCs/>
              </w:rPr>
            </w:pPr>
            <w:r w:rsidRPr="006872BE">
              <w:t>Придумайте и изобразите (на листе формата А-4) для вашей фирмы товарный знак, фирменный логотип, фирменный слоган; Обоснуйте выбор фирменного цвета (цветов), фирменного шрифта.</w:t>
            </w:r>
          </w:p>
          <w:p w:rsidR="00AE3532" w:rsidRPr="006872BE" w:rsidRDefault="00AE3532" w:rsidP="00CD2A2D">
            <w:pPr>
              <w:widowControl w:val="0"/>
              <w:numPr>
                <w:ilvl w:val="0"/>
                <w:numId w:val="56"/>
              </w:numPr>
              <w:tabs>
                <w:tab w:val="left" w:pos="0"/>
                <w:tab w:val="num" w:pos="33"/>
                <w:tab w:val="left" w:pos="175"/>
                <w:tab w:val="num" w:pos="720"/>
              </w:tabs>
              <w:overflowPunct w:val="0"/>
              <w:autoSpaceDE w:val="0"/>
              <w:autoSpaceDN w:val="0"/>
              <w:adjustRightInd w:val="0"/>
              <w:ind w:left="0" w:firstLine="0"/>
              <w:jc w:val="both"/>
              <w:rPr>
                <w:b/>
                <w:bCs/>
              </w:rPr>
            </w:pPr>
            <w:r w:rsidRPr="006872BE">
              <w:t>Опишите</w:t>
            </w:r>
            <w:r w:rsidRPr="006872BE">
              <w:rPr>
                <w:bCs/>
              </w:rPr>
              <w:t xml:space="preserve"> художественно-изобразительные средства рекламы, которые вы использовали для разработки </w:t>
            </w:r>
            <w:r w:rsidRPr="006872BE">
              <w:t>основных элементов фирменного стиля.</w:t>
            </w:r>
          </w:p>
          <w:p w:rsidR="00AE3532" w:rsidRPr="006872BE" w:rsidRDefault="00AE3532" w:rsidP="00CD2A2D">
            <w:pPr>
              <w:widowControl w:val="0"/>
              <w:numPr>
                <w:ilvl w:val="0"/>
                <w:numId w:val="56"/>
              </w:numPr>
              <w:tabs>
                <w:tab w:val="left" w:pos="0"/>
                <w:tab w:val="num" w:pos="33"/>
                <w:tab w:val="left" w:pos="175"/>
              </w:tabs>
              <w:autoSpaceDE w:val="0"/>
              <w:autoSpaceDN w:val="0"/>
              <w:adjustRightInd w:val="0"/>
              <w:ind w:left="0" w:firstLine="0"/>
              <w:jc w:val="both"/>
              <w:rPr>
                <w:b/>
                <w:bCs/>
              </w:rPr>
            </w:pPr>
            <w:r w:rsidRPr="006872BE">
              <w:t>Сделайте вывод по работе.</w:t>
            </w:r>
          </w:p>
          <w:p w:rsidR="00AE3532" w:rsidRPr="006872BE" w:rsidRDefault="00AE3532" w:rsidP="00CD2A2D">
            <w:pPr>
              <w:tabs>
                <w:tab w:val="left" w:pos="0"/>
              </w:tabs>
              <w:jc w:val="both"/>
            </w:pPr>
          </w:p>
          <w:p w:rsidR="00AE3532" w:rsidRPr="006872BE" w:rsidRDefault="00AE3532" w:rsidP="00CD2A2D">
            <w:pPr>
              <w:tabs>
                <w:tab w:val="left" w:pos="0"/>
              </w:tabs>
              <w:jc w:val="both"/>
            </w:pPr>
            <w:r w:rsidRPr="006872BE">
              <w:t xml:space="preserve"> Фирменный стиль туристских предприятий в процессе </w:t>
            </w:r>
          </w:p>
          <w:p w:rsidR="00AE3532" w:rsidRPr="006872BE" w:rsidRDefault="00AE3532" w:rsidP="00CD2A2D">
            <w:pPr>
              <w:tabs>
                <w:tab w:val="left" w:pos="0"/>
              </w:tabs>
              <w:jc w:val="both"/>
            </w:pPr>
            <w:r w:rsidRPr="006872BE">
              <w:t xml:space="preserve">выставочной деятельности </w:t>
            </w:r>
          </w:p>
          <w:p w:rsidR="00AE3532" w:rsidRPr="006872BE" w:rsidRDefault="00AE3532" w:rsidP="00CD2A2D">
            <w:pPr>
              <w:tabs>
                <w:tab w:val="left" w:pos="0"/>
              </w:tabs>
              <w:jc w:val="both"/>
            </w:pPr>
            <w:r w:rsidRPr="006872BE">
              <w:t xml:space="preserve">( рекомендуется посетить туристскую выставку очно или виртуально) </w:t>
            </w:r>
          </w:p>
          <w:p w:rsidR="00AE3532" w:rsidRPr="006872BE" w:rsidRDefault="00AE3532" w:rsidP="00CD2A2D">
            <w:pPr>
              <w:widowControl w:val="0"/>
              <w:numPr>
                <w:ilvl w:val="0"/>
                <w:numId w:val="57"/>
              </w:numPr>
              <w:tabs>
                <w:tab w:val="left" w:pos="0"/>
              </w:tabs>
              <w:autoSpaceDE w:val="0"/>
              <w:autoSpaceDN w:val="0"/>
              <w:adjustRightInd w:val="0"/>
              <w:ind w:left="0" w:firstLine="0"/>
              <w:jc w:val="both"/>
            </w:pPr>
            <w:r w:rsidRPr="006872BE">
              <w:t>Изучение организации выставочной деятельности в туризме.</w:t>
            </w:r>
          </w:p>
          <w:p w:rsidR="00AE3532" w:rsidRPr="006872BE" w:rsidRDefault="00AE3532" w:rsidP="00CD2A2D">
            <w:pPr>
              <w:widowControl w:val="0"/>
              <w:tabs>
                <w:tab w:val="left" w:pos="0"/>
              </w:tabs>
              <w:jc w:val="both"/>
              <w:rPr>
                <w:color w:val="000000"/>
              </w:rPr>
            </w:pPr>
            <w:r w:rsidRPr="006872BE">
              <w:t>Наблюдение фирменного стиля на рекламных носителях при осуществлении выставочной деятельности, определение его роли в процессе продвижения услуг.</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both"/>
            </w:pPr>
          </w:p>
        </w:tc>
        <w:tc>
          <w:tcPr>
            <w:tcW w:w="2845" w:type="dxa"/>
          </w:tcPr>
          <w:p w:rsidR="00AE3532" w:rsidRPr="006872BE" w:rsidRDefault="00AE3532" w:rsidP="002631BC">
            <w:pPr>
              <w:widowControl w:val="0"/>
              <w:tabs>
                <w:tab w:val="left" w:pos="4111"/>
              </w:tabs>
              <w:autoSpaceDE w:val="0"/>
              <w:autoSpaceDN w:val="0"/>
              <w:adjustRightInd w:val="0"/>
              <w:jc w:val="both"/>
            </w:pPr>
            <w:r w:rsidRPr="006872BE">
              <w:t>Планирование рекламной кампании в туризме Рекламные агентства и их функции</w:t>
            </w:r>
          </w:p>
        </w:tc>
        <w:tc>
          <w:tcPr>
            <w:tcW w:w="6656" w:type="dxa"/>
          </w:tcPr>
          <w:p w:rsidR="00AE3532" w:rsidRPr="006872BE" w:rsidRDefault="00AE3532" w:rsidP="002631BC">
            <w:pPr>
              <w:widowControl w:val="0"/>
              <w:tabs>
                <w:tab w:val="left" w:pos="0"/>
                <w:tab w:val="left" w:pos="4111"/>
              </w:tabs>
              <w:autoSpaceDE w:val="0"/>
              <w:autoSpaceDN w:val="0"/>
              <w:adjustRightInd w:val="0"/>
              <w:jc w:val="both"/>
            </w:pPr>
            <w:r w:rsidRPr="006872BE">
              <w:t xml:space="preserve">Расчет основных параметров рекламной кампании </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Дайте определение рекламной кампании.</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Предложите вариант рекламы для какой-либо газеты.  Укажите название газеты, площадь рекламного обращения. На сайте данной газеты найдите стоимость размещения рекламы выбранной вами площади.</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 xml:space="preserve">Выберете готовую рекламу для какой-либо телепередачи. С помощью интернета найдите стоимость эфирного времени на данном канале во время, соответствующее вашей передаче.  </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 xml:space="preserve">Рассчитайте стоимость затрат на полугодовалую рекламную кампанию, проводимую в газете 2 раза в месяц и в телепередаче 1 раз в два месяца. </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 xml:space="preserve">Используя данные статистики, рассчитайте цену контакта с клиентом (СРТ), общий рейтинг, рейтинг в целевой группе, рейтинг телепередачи для  Ваших отобранных рекламных материалов. </w:t>
            </w:r>
          </w:p>
          <w:p w:rsidR="00AE3532" w:rsidRPr="006872BE" w:rsidRDefault="00AE3532" w:rsidP="002631BC">
            <w:pPr>
              <w:tabs>
                <w:tab w:val="left" w:pos="0"/>
              </w:tabs>
            </w:pPr>
          </w:p>
          <w:p w:rsidR="00AE3532" w:rsidRPr="006872BE" w:rsidRDefault="00AE3532" w:rsidP="002631BC">
            <w:pPr>
              <w:widowControl w:val="0"/>
              <w:tabs>
                <w:tab w:val="left" w:pos="0"/>
                <w:tab w:val="left" w:pos="4111"/>
              </w:tabs>
              <w:autoSpaceDE w:val="0"/>
              <w:autoSpaceDN w:val="0"/>
              <w:adjustRightInd w:val="0"/>
            </w:pPr>
            <w:r w:rsidRPr="006872BE">
              <w:t xml:space="preserve">Разработка рекламной странички журнала на компьютере </w:t>
            </w:r>
          </w:p>
          <w:p w:rsidR="00AE3532" w:rsidRPr="006872BE" w:rsidRDefault="00AE3532" w:rsidP="002631BC">
            <w:pPr>
              <w:widowControl w:val="0"/>
              <w:numPr>
                <w:ilvl w:val="0"/>
                <w:numId w:val="55"/>
              </w:numPr>
              <w:tabs>
                <w:tab w:val="left" w:pos="0"/>
                <w:tab w:val="num" w:pos="720"/>
              </w:tabs>
              <w:overflowPunct w:val="0"/>
              <w:autoSpaceDE w:val="0"/>
              <w:autoSpaceDN w:val="0"/>
              <w:adjustRightInd w:val="0"/>
              <w:ind w:left="0" w:firstLine="0"/>
              <w:jc w:val="both"/>
              <w:rPr>
                <w:b/>
                <w:bCs/>
              </w:rPr>
            </w:pPr>
            <w:r w:rsidRPr="006872BE">
              <w:t>Произвольно выберите туристскую услугу и фирму ее предоставляющую. Дайте ее краткую характеристику.</w:t>
            </w:r>
          </w:p>
          <w:p w:rsidR="00AE3532" w:rsidRPr="006872BE" w:rsidRDefault="00AE3532" w:rsidP="002631BC">
            <w:pPr>
              <w:widowControl w:val="0"/>
              <w:numPr>
                <w:ilvl w:val="0"/>
                <w:numId w:val="55"/>
              </w:numPr>
              <w:tabs>
                <w:tab w:val="left" w:pos="0"/>
                <w:tab w:val="num" w:pos="720"/>
              </w:tabs>
              <w:overflowPunct w:val="0"/>
              <w:autoSpaceDE w:val="0"/>
              <w:autoSpaceDN w:val="0"/>
              <w:adjustRightInd w:val="0"/>
              <w:ind w:left="0" w:firstLine="0"/>
              <w:jc w:val="both"/>
            </w:pPr>
            <w:r w:rsidRPr="006872BE">
              <w:t>Определите структуру рекламного обращения, стиль текста, вид слогана  для вашей разрабатываемой рекламы.</w:t>
            </w:r>
          </w:p>
          <w:p w:rsidR="00AE3532" w:rsidRPr="006872BE" w:rsidRDefault="00AE3532" w:rsidP="002631BC">
            <w:pPr>
              <w:widowControl w:val="0"/>
              <w:numPr>
                <w:ilvl w:val="0"/>
                <w:numId w:val="55"/>
              </w:numPr>
              <w:tabs>
                <w:tab w:val="left" w:pos="0"/>
                <w:tab w:val="num" w:pos="720"/>
              </w:tabs>
              <w:overflowPunct w:val="0"/>
              <w:autoSpaceDE w:val="0"/>
              <w:autoSpaceDN w:val="0"/>
              <w:adjustRightInd w:val="0"/>
              <w:ind w:left="0" w:firstLine="0"/>
              <w:jc w:val="both"/>
            </w:pPr>
            <w:r w:rsidRPr="006872BE">
              <w:t xml:space="preserve"> Используя компьютер, изобразите разработанную Вами рекламу.</w:t>
            </w:r>
          </w:p>
          <w:p w:rsidR="00AE3532" w:rsidRPr="006872BE" w:rsidRDefault="00AE3532" w:rsidP="002631BC">
            <w:pPr>
              <w:widowControl w:val="0"/>
              <w:numPr>
                <w:ilvl w:val="0"/>
                <w:numId w:val="55"/>
              </w:numPr>
              <w:tabs>
                <w:tab w:val="left" w:pos="0"/>
                <w:tab w:val="num" w:pos="720"/>
              </w:tabs>
              <w:overflowPunct w:val="0"/>
              <w:autoSpaceDE w:val="0"/>
              <w:autoSpaceDN w:val="0"/>
              <w:adjustRightInd w:val="0"/>
              <w:ind w:left="0" w:firstLine="0"/>
              <w:jc w:val="both"/>
            </w:pPr>
            <w:r w:rsidRPr="006872BE">
              <w:t>Укажите и обоснуйте место расположения вашей рекламы, частоту ее выхода</w:t>
            </w:r>
          </w:p>
          <w:p w:rsidR="00AE3532" w:rsidRPr="006872BE" w:rsidRDefault="00AE3532" w:rsidP="002631BC">
            <w:pPr>
              <w:widowControl w:val="0"/>
              <w:tabs>
                <w:tab w:val="left" w:pos="0"/>
                <w:tab w:val="left" w:pos="4111"/>
              </w:tabs>
              <w:autoSpaceDE w:val="0"/>
              <w:autoSpaceDN w:val="0"/>
              <w:adjustRightInd w:val="0"/>
              <w:jc w:val="both"/>
            </w:pPr>
          </w:p>
          <w:p w:rsidR="00AE3532" w:rsidRPr="006872BE" w:rsidRDefault="00AE3532" w:rsidP="002631BC">
            <w:pPr>
              <w:widowControl w:val="0"/>
              <w:tabs>
                <w:tab w:val="left" w:pos="0"/>
                <w:tab w:val="left" w:pos="4111"/>
              </w:tabs>
              <w:autoSpaceDE w:val="0"/>
              <w:autoSpaceDN w:val="0"/>
              <w:adjustRightInd w:val="0"/>
              <w:jc w:val="both"/>
            </w:pPr>
            <w:r w:rsidRPr="006872BE">
              <w:t xml:space="preserve">Разработка буклета на компьютере </w:t>
            </w:r>
          </w:p>
          <w:p w:rsidR="00AE3532" w:rsidRPr="006872BE" w:rsidRDefault="00AE3532" w:rsidP="002631BC">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 xml:space="preserve">Произвольно выберите туристскую услугу и фирму ее предоставляющую </w:t>
            </w:r>
          </w:p>
          <w:p w:rsidR="00AE3532" w:rsidRPr="006872BE" w:rsidRDefault="00AE3532" w:rsidP="002631BC">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Используя персональный компьютер, наберите текст, который наиболее удачно будет представлять вашу услугу (фирму, оказывающую данную услугу); подберите наиболее подходящие иллюстрации,  отформатируйте текст так, чтобы получился буклет.</w:t>
            </w:r>
          </w:p>
          <w:p w:rsidR="00AE3532" w:rsidRDefault="00AE3532" w:rsidP="00CD2A2D">
            <w:pPr>
              <w:widowControl w:val="0"/>
              <w:tabs>
                <w:tab w:val="left" w:pos="0"/>
                <w:tab w:val="left" w:pos="4111"/>
              </w:tabs>
              <w:autoSpaceDE w:val="0"/>
              <w:autoSpaceDN w:val="0"/>
              <w:adjustRightInd w:val="0"/>
              <w:jc w:val="both"/>
            </w:pPr>
            <w:r w:rsidRPr="006872BE">
              <w:t xml:space="preserve">Распечатайте ваш буклет на листе формата А-4. </w:t>
            </w:r>
          </w:p>
          <w:p w:rsidR="00AE3532" w:rsidRPr="006872BE" w:rsidRDefault="00AE3532" w:rsidP="00CD2A2D">
            <w:pPr>
              <w:widowControl w:val="0"/>
              <w:tabs>
                <w:tab w:val="left" w:pos="0"/>
                <w:tab w:val="left" w:pos="4111"/>
              </w:tabs>
              <w:autoSpaceDE w:val="0"/>
              <w:autoSpaceDN w:val="0"/>
              <w:adjustRightInd w:val="0"/>
              <w:jc w:val="both"/>
            </w:pPr>
            <w:r w:rsidRPr="006872BE">
              <w:t xml:space="preserve">Работа рекламного агентства </w:t>
            </w:r>
          </w:p>
          <w:p w:rsidR="00AE3532" w:rsidRPr="006872BE" w:rsidRDefault="00AE3532" w:rsidP="00CD2A2D">
            <w:pPr>
              <w:widowControl w:val="0"/>
              <w:tabs>
                <w:tab w:val="left" w:pos="0"/>
              </w:tabs>
              <w:autoSpaceDE w:val="0"/>
              <w:autoSpaceDN w:val="0"/>
              <w:adjustRightInd w:val="0"/>
              <w:jc w:val="both"/>
            </w:pPr>
            <w:r w:rsidRPr="006872BE">
              <w:t>1. Подразделения рекламного агентства и их</w:t>
            </w:r>
            <w:r w:rsidR="00B857F1">
              <w:t xml:space="preserve"> </w:t>
            </w:r>
            <w:r w:rsidRPr="006872BE">
              <w:rPr>
                <w:bCs/>
              </w:rPr>
              <w:t>р</w:t>
            </w:r>
            <w:r w:rsidRPr="006872BE">
              <w:t>абота.</w:t>
            </w:r>
          </w:p>
          <w:p w:rsidR="00AE3532" w:rsidRPr="006872BE" w:rsidRDefault="00AE3532" w:rsidP="00CD2A2D">
            <w:pPr>
              <w:widowControl w:val="0"/>
              <w:tabs>
                <w:tab w:val="left" w:pos="0"/>
              </w:tabs>
              <w:autoSpaceDE w:val="0"/>
              <w:autoSpaceDN w:val="0"/>
              <w:adjustRightInd w:val="0"/>
              <w:jc w:val="both"/>
              <w:rPr>
                <w:b/>
                <w:bCs/>
              </w:rPr>
            </w:pPr>
            <w:r w:rsidRPr="006872BE">
              <w:t>2. Взаимоотношения рекламного агентства и рекламодателя.</w:t>
            </w:r>
          </w:p>
          <w:p w:rsidR="00AE3532" w:rsidRPr="006872BE" w:rsidRDefault="00AE3532" w:rsidP="00CD2A2D">
            <w:pPr>
              <w:widowControl w:val="0"/>
              <w:tabs>
                <w:tab w:val="left" w:pos="0"/>
                <w:tab w:val="left" w:pos="4111"/>
              </w:tabs>
              <w:autoSpaceDE w:val="0"/>
              <w:autoSpaceDN w:val="0"/>
              <w:adjustRightInd w:val="0"/>
              <w:jc w:val="both"/>
            </w:pPr>
          </w:p>
          <w:p w:rsidR="00AE3532" w:rsidRPr="006872BE" w:rsidRDefault="00AE3532" w:rsidP="00CD2A2D">
            <w:pPr>
              <w:widowControl w:val="0"/>
              <w:tabs>
                <w:tab w:val="left" w:pos="0"/>
                <w:tab w:val="left" w:pos="4111"/>
              </w:tabs>
              <w:autoSpaceDE w:val="0"/>
              <w:autoSpaceDN w:val="0"/>
              <w:adjustRightInd w:val="0"/>
              <w:jc w:val="both"/>
            </w:pPr>
            <w:r w:rsidRPr="006872BE">
              <w:t xml:space="preserve">Разработка структуры  рекламного агентства </w:t>
            </w:r>
          </w:p>
          <w:p w:rsidR="00AE3532" w:rsidRPr="006872BE" w:rsidRDefault="00AE3532" w:rsidP="00CD2A2D">
            <w:pPr>
              <w:widowControl w:val="0"/>
              <w:tabs>
                <w:tab w:val="left" w:pos="0"/>
              </w:tabs>
              <w:autoSpaceDE w:val="0"/>
              <w:autoSpaceDN w:val="0"/>
              <w:adjustRightInd w:val="0"/>
              <w:jc w:val="both"/>
            </w:pPr>
            <w:r w:rsidRPr="006872BE">
              <w:rPr>
                <w:b/>
                <w:bCs/>
              </w:rPr>
              <w:t xml:space="preserve">1. </w:t>
            </w:r>
            <w:r w:rsidRPr="006872BE">
              <w:t>Выберите вид</w:t>
            </w:r>
            <w:r w:rsidR="00B857F1">
              <w:t xml:space="preserve"> </w:t>
            </w:r>
            <w:r w:rsidRPr="006872BE">
              <w:t xml:space="preserve">рекламного агентства. </w:t>
            </w:r>
          </w:p>
          <w:p w:rsidR="00AE3532" w:rsidRPr="006872BE" w:rsidRDefault="00AE3532" w:rsidP="00CD2A2D">
            <w:pPr>
              <w:widowControl w:val="0"/>
              <w:tabs>
                <w:tab w:val="left" w:pos="0"/>
              </w:tabs>
              <w:autoSpaceDE w:val="0"/>
              <w:autoSpaceDN w:val="0"/>
              <w:adjustRightInd w:val="0"/>
              <w:jc w:val="both"/>
            </w:pPr>
            <w:r w:rsidRPr="006872BE">
              <w:t>2. Перечислите функции, которые будет выполнять рекламного агентства</w:t>
            </w:r>
          </w:p>
          <w:p w:rsidR="00AE3532" w:rsidRPr="006872BE" w:rsidRDefault="00AE3532" w:rsidP="00CD2A2D">
            <w:pPr>
              <w:widowControl w:val="0"/>
              <w:tabs>
                <w:tab w:val="left" w:pos="0"/>
              </w:tabs>
              <w:autoSpaceDE w:val="0"/>
              <w:autoSpaceDN w:val="0"/>
              <w:adjustRightInd w:val="0"/>
              <w:jc w:val="both"/>
            </w:pPr>
            <w:r w:rsidRPr="006872BE">
              <w:t xml:space="preserve">3. Из каких отделов будет состоять ваше рекламное агентство? Опишите их функции. </w:t>
            </w:r>
          </w:p>
          <w:p w:rsidR="00AE3532" w:rsidRPr="006872BE" w:rsidRDefault="00AE3532" w:rsidP="00CD2A2D">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4. Изобразите схему вашего рекламного агентства.</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both"/>
            </w:pPr>
          </w:p>
        </w:tc>
        <w:tc>
          <w:tcPr>
            <w:tcW w:w="2845" w:type="dxa"/>
          </w:tcPr>
          <w:p w:rsidR="00AE3532" w:rsidRPr="006872BE" w:rsidRDefault="00AE3532" w:rsidP="002631BC">
            <w:pPr>
              <w:widowControl w:val="0"/>
              <w:tabs>
                <w:tab w:val="left" w:pos="4111"/>
              </w:tabs>
              <w:autoSpaceDE w:val="0"/>
              <w:autoSpaceDN w:val="0"/>
              <w:adjustRightInd w:val="0"/>
              <w:jc w:val="both"/>
            </w:pPr>
            <w:r w:rsidRPr="006872BE">
              <w:t>Правовые аспекты рекламной деятельности Эффективность рекламной деятельности в туризме</w:t>
            </w:r>
          </w:p>
        </w:tc>
        <w:tc>
          <w:tcPr>
            <w:tcW w:w="6656" w:type="dxa"/>
          </w:tcPr>
          <w:p w:rsidR="00AE3532" w:rsidRPr="006872BE" w:rsidRDefault="00AE3532" w:rsidP="002631BC">
            <w:pPr>
              <w:widowControl w:val="0"/>
              <w:tabs>
                <w:tab w:val="left" w:pos="0"/>
                <w:tab w:val="left" w:pos="4111"/>
              </w:tabs>
              <w:autoSpaceDE w:val="0"/>
              <w:autoSpaceDN w:val="0"/>
              <w:adjustRightInd w:val="0"/>
              <w:jc w:val="both"/>
            </w:pPr>
            <w:r w:rsidRPr="006872BE">
              <w:t xml:space="preserve">Федеральный закон «О рекламе» </w:t>
            </w:r>
          </w:p>
          <w:p w:rsidR="00AE3532" w:rsidRPr="006872BE" w:rsidRDefault="00AE3532" w:rsidP="002631BC">
            <w:pPr>
              <w:widowControl w:val="0"/>
              <w:tabs>
                <w:tab w:val="left" w:pos="0"/>
              </w:tabs>
              <w:autoSpaceDE w:val="0"/>
              <w:autoSpaceDN w:val="0"/>
              <w:adjustRightInd w:val="0"/>
              <w:jc w:val="both"/>
            </w:pPr>
            <w:r w:rsidRPr="006872BE">
              <w:t>1.Общие положения.</w:t>
            </w:r>
          </w:p>
          <w:p w:rsidR="00AE3532" w:rsidRPr="006872BE" w:rsidRDefault="00AE3532" w:rsidP="002631BC">
            <w:pPr>
              <w:widowControl w:val="0"/>
              <w:tabs>
                <w:tab w:val="left" w:pos="0"/>
              </w:tabs>
              <w:autoSpaceDE w:val="0"/>
              <w:autoSpaceDN w:val="0"/>
              <w:adjustRightInd w:val="0"/>
              <w:jc w:val="both"/>
            </w:pPr>
            <w:r w:rsidRPr="006872BE">
              <w:t xml:space="preserve">2. </w:t>
            </w:r>
            <w:hyperlink r:id="rId5" w:history="1">
              <w:r w:rsidRPr="006872BE">
                <w:t>Особенности отдельных способов распространения рекламы</w:t>
              </w:r>
            </w:hyperlink>
            <w:r w:rsidRPr="006872BE">
              <w:t xml:space="preserve">. </w:t>
            </w:r>
          </w:p>
          <w:p w:rsidR="00AE3532" w:rsidRPr="006872BE" w:rsidRDefault="00AE3532" w:rsidP="002631BC">
            <w:pPr>
              <w:widowControl w:val="0"/>
              <w:tabs>
                <w:tab w:val="left" w:pos="0"/>
              </w:tabs>
              <w:autoSpaceDE w:val="0"/>
              <w:autoSpaceDN w:val="0"/>
              <w:adjustRightInd w:val="0"/>
              <w:jc w:val="both"/>
            </w:pPr>
            <w:r w:rsidRPr="006872BE">
              <w:t>3.Особенности рекламы отдельных видов товаров</w:t>
            </w:r>
          </w:p>
          <w:p w:rsidR="00AE3532" w:rsidRPr="006872BE" w:rsidRDefault="00AE3532" w:rsidP="002631BC">
            <w:pPr>
              <w:widowControl w:val="0"/>
              <w:tabs>
                <w:tab w:val="left" w:pos="0"/>
              </w:tabs>
              <w:autoSpaceDE w:val="0"/>
              <w:autoSpaceDN w:val="0"/>
              <w:adjustRightInd w:val="0"/>
              <w:jc w:val="both"/>
            </w:pPr>
            <w:r w:rsidRPr="006872BE">
              <w:t>4. Саморегулирование в сфере рекламы</w:t>
            </w:r>
          </w:p>
          <w:p w:rsidR="00AE3532" w:rsidRPr="006872BE" w:rsidRDefault="00AE3532" w:rsidP="002631BC">
            <w:pPr>
              <w:widowControl w:val="0"/>
              <w:tabs>
                <w:tab w:val="left" w:pos="0"/>
              </w:tabs>
              <w:autoSpaceDE w:val="0"/>
              <w:autoSpaceDN w:val="0"/>
              <w:adjustRightInd w:val="0"/>
              <w:jc w:val="both"/>
            </w:pPr>
            <w:r w:rsidRPr="006872BE">
              <w:t>5. Государственный надзор в сфере рекламы и ответственность за нарушение законодательства российской федерации о рекламе</w:t>
            </w:r>
          </w:p>
          <w:p w:rsidR="00AE3532" w:rsidRPr="006872BE" w:rsidRDefault="00AE3532" w:rsidP="002631BC">
            <w:pPr>
              <w:widowControl w:val="0"/>
              <w:tabs>
                <w:tab w:val="left" w:pos="0"/>
              </w:tabs>
              <w:autoSpaceDE w:val="0"/>
              <w:autoSpaceDN w:val="0"/>
              <w:adjustRightInd w:val="0"/>
              <w:jc w:val="both"/>
            </w:pPr>
          </w:p>
          <w:p w:rsidR="00AE3532" w:rsidRPr="006872BE" w:rsidRDefault="00AE3532" w:rsidP="002631BC">
            <w:pPr>
              <w:widowControl w:val="0"/>
              <w:tabs>
                <w:tab w:val="left" w:pos="0"/>
                <w:tab w:val="left" w:pos="4111"/>
              </w:tabs>
              <w:autoSpaceDE w:val="0"/>
              <w:autoSpaceDN w:val="0"/>
              <w:adjustRightInd w:val="0"/>
              <w:jc w:val="both"/>
            </w:pPr>
            <w:r w:rsidRPr="006872BE">
              <w:t xml:space="preserve">Определение соответствия готовой рекламы требованиям Федерального закона «О рекламе» </w:t>
            </w:r>
          </w:p>
          <w:p w:rsidR="00AE3532" w:rsidRPr="006872BE" w:rsidRDefault="00AE3532" w:rsidP="002631BC">
            <w:pPr>
              <w:widowControl w:val="0"/>
              <w:numPr>
                <w:ilvl w:val="0"/>
                <w:numId w:val="51"/>
              </w:numPr>
              <w:tabs>
                <w:tab w:val="left" w:pos="0"/>
              </w:tabs>
              <w:autoSpaceDE w:val="0"/>
              <w:autoSpaceDN w:val="0"/>
              <w:adjustRightInd w:val="0"/>
              <w:ind w:left="0" w:firstLine="0"/>
              <w:jc w:val="both"/>
            </w:pPr>
            <w:r w:rsidRPr="006872BE">
              <w:t>Выберите в журналах, газетах и т.п. три разные по виду рекламы (предпочтительно в области туризма) для анализа. Вырежете и приклейте на лист А-4.</w:t>
            </w:r>
          </w:p>
          <w:p w:rsidR="00AE3532" w:rsidRDefault="00AE3532" w:rsidP="00CD2A2D">
            <w:pPr>
              <w:widowControl w:val="0"/>
              <w:tabs>
                <w:tab w:val="left" w:pos="0"/>
                <w:tab w:val="left" w:pos="4111"/>
              </w:tabs>
              <w:autoSpaceDE w:val="0"/>
              <w:autoSpaceDN w:val="0"/>
              <w:adjustRightInd w:val="0"/>
              <w:jc w:val="both"/>
            </w:pPr>
            <w:r w:rsidRPr="006872BE">
              <w:t>Проанализируйте выбранную рекламу на соответствие статьям Федерального закона «О рекламе».</w:t>
            </w:r>
          </w:p>
          <w:p w:rsidR="00AE3532" w:rsidRPr="006872BE" w:rsidRDefault="00AE3532" w:rsidP="00CD2A2D">
            <w:pPr>
              <w:widowControl w:val="0"/>
              <w:tabs>
                <w:tab w:val="left" w:pos="0"/>
                <w:tab w:val="left" w:pos="4111"/>
              </w:tabs>
              <w:autoSpaceDE w:val="0"/>
              <w:autoSpaceDN w:val="0"/>
              <w:adjustRightInd w:val="0"/>
              <w:jc w:val="both"/>
              <w:rPr>
                <w:b/>
                <w:bCs/>
              </w:rPr>
            </w:pPr>
            <w:r w:rsidRPr="006872BE">
              <w:t xml:space="preserve"> Эффективность рекламы </w:t>
            </w:r>
          </w:p>
          <w:p w:rsidR="00AE3532" w:rsidRPr="006872BE" w:rsidRDefault="00AE3532" w:rsidP="00CD2A2D">
            <w:pPr>
              <w:widowControl w:val="0"/>
              <w:numPr>
                <w:ilvl w:val="0"/>
                <w:numId w:val="52"/>
              </w:numPr>
              <w:tabs>
                <w:tab w:val="left" w:pos="0"/>
              </w:tabs>
              <w:autoSpaceDE w:val="0"/>
              <w:autoSpaceDN w:val="0"/>
              <w:adjustRightInd w:val="0"/>
              <w:ind w:left="0" w:firstLine="0"/>
              <w:jc w:val="both"/>
              <w:rPr>
                <w:color w:val="000000"/>
              </w:rPr>
            </w:pPr>
            <w:r w:rsidRPr="006872BE">
              <w:rPr>
                <w:color w:val="000000"/>
              </w:rPr>
              <w:t xml:space="preserve">Психологическая и экономическая эффективность рекламных мероприятий. </w:t>
            </w:r>
          </w:p>
          <w:p w:rsidR="00AE3532" w:rsidRPr="006872BE" w:rsidRDefault="00AE3532" w:rsidP="00CD2A2D">
            <w:pPr>
              <w:widowControl w:val="0"/>
              <w:numPr>
                <w:ilvl w:val="0"/>
                <w:numId w:val="52"/>
              </w:numPr>
              <w:tabs>
                <w:tab w:val="left" w:pos="0"/>
              </w:tabs>
              <w:autoSpaceDE w:val="0"/>
              <w:autoSpaceDN w:val="0"/>
              <w:adjustRightInd w:val="0"/>
              <w:ind w:left="0" w:firstLine="0"/>
              <w:jc w:val="both"/>
              <w:rPr>
                <w:b/>
                <w:bCs/>
                <w:color w:val="000000"/>
              </w:rPr>
            </w:pPr>
            <w:r w:rsidRPr="006872BE">
              <w:rPr>
                <w:color w:val="000000"/>
              </w:rPr>
              <w:t>Возможность оценки эффективности рекламы.</w:t>
            </w:r>
          </w:p>
          <w:p w:rsidR="00AE3532" w:rsidRPr="006872BE" w:rsidRDefault="00AE3532" w:rsidP="00CD2A2D">
            <w:pPr>
              <w:widowControl w:val="0"/>
              <w:tabs>
                <w:tab w:val="left" w:pos="0"/>
                <w:tab w:val="left" w:pos="4111"/>
              </w:tabs>
              <w:autoSpaceDE w:val="0"/>
              <w:autoSpaceDN w:val="0"/>
              <w:adjustRightInd w:val="0"/>
              <w:jc w:val="both"/>
              <w:rPr>
                <w:bCs/>
              </w:rPr>
            </w:pPr>
          </w:p>
          <w:p w:rsidR="00AE3532" w:rsidRPr="006872BE" w:rsidRDefault="00AE3532" w:rsidP="00CD2A2D">
            <w:pPr>
              <w:widowControl w:val="0"/>
              <w:tabs>
                <w:tab w:val="left" w:pos="0"/>
                <w:tab w:val="left" w:pos="4111"/>
              </w:tabs>
              <w:autoSpaceDE w:val="0"/>
              <w:autoSpaceDN w:val="0"/>
              <w:adjustRightInd w:val="0"/>
              <w:jc w:val="both"/>
              <w:rPr>
                <w:bCs/>
              </w:rPr>
            </w:pPr>
            <w:r w:rsidRPr="006872BE">
              <w:rPr>
                <w:bCs/>
              </w:rPr>
              <w:t xml:space="preserve">Роль рекламы в туризме </w:t>
            </w:r>
          </w:p>
          <w:p w:rsidR="00AE3532" w:rsidRPr="006872BE" w:rsidRDefault="00AE3532" w:rsidP="00CD2A2D">
            <w:pPr>
              <w:widowControl w:val="0"/>
              <w:numPr>
                <w:ilvl w:val="0"/>
                <w:numId w:val="53"/>
              </w:numPr>
              <w:tabs>
                <w:tab w:val="left" w:pos="0"/>
                <w:tab w:val="num" w:pos="720"/>
              </w:tabs>
              <w:autoSpaceDE w:val="0"/>
              <w:autoSpaceDN w:val="0"/>
              <w:adjustRightInd w:val="0"/>
              <w:ind w:left="0" w:firstLine="0"/>
              <w:jc w:val="both"/>
            </w:pPr>
            <w:r w:rsidRPr="006872BE">
              <w:t>Важная роль в реализации маркетинговой стратегии туристского предприятия</w:t>
            </w:r>
          </w:p>
          <w:p w:rsidR="00AE3532" w:rsidRPr="006872BE" w:rsidRDefault="00AE3532" w:rsidP="00CD2A2D">
            <w:pPr>
              <w:widowControl w:val="0"/>
              <w:numPr>
                <w:ilvl w:val="0"/>
                <w:numId w:val="53"/>
              </w:numPr>
              <w:tabs>
                <w:tab w:val="left" w:pos="0"/>
                <w:tab w:val="num" w:pos="720"/>
              </w:tabs>
              <w:autoSpaceDE w:val="0"/>
              <w:autoSpaceDN w:val="0"/>
              <w:adjustRightInd w:val="0"/>
              <w:ind w:left="0" w:firstLine="0"/>
              <w:jc w:val="both"/>
            </w:pPr>
            <w:r w:rsidRPr="006872BE">
              <w:t>Социально-культурное и психологическое воздействие на общество</w:t>
            </w:r>
          </w:p>
          <w:p w:rsidR="00AE3532" w:rsidRPr="006872BE" w:rsidRDefault="00AE3532" w:rsidP="00CD2A2D">
            <w:pPr>
              <w:widowControl w:val="0"/>
              <w:numPr>
                <w:ilvl w:val="0"/>
                <w:numId w:val="51"/>
              </w:numPr>
              <w:tabs>
                <w:tab w:val="left" w:pos="0"/>
              </w:tabs>
              <w:autoSpaceDE w:val="0"/>
              <w:autoSpaceDN w:val="0"/>
              <w:adjustRightInd w:val="0"/>
              <w:ind w:left="0" w:firstLine="0"/>
              <w:jc w:val="both"/>
            </w:pPr>
            <w:r w:rsidRPr="006872BE">
              <w:t>Формирование актуальных легитимных потребностей</w:t>
            </w:r>
          </w:p>
        </w:tc>
      </w:tr>
    </w:tbl>
    <w:p w:rsidR="00AE3532" w:rsidRDefault="00AE3532" w:rsidP="00D00133">
      <w:pPr>
        <w:autoSpaceDE w:val="0"/>
        <w:autoSpaceDN w:val="0"/>
        <w:adjustRightInd w:val="0"/>
        <w:jc w:val="center"/>
      </w:pPr>
    </w:p>
    <w:p w:rsidR="00AE3532" w:rsidRPr="00DC11F5" w:rsidRDefault="00AE3532" w:rsidP="00D00133">
      <w:pPr>
        <w:autoSpaceDE w:val="0"/>
        <w:autoSpaceDN w:val="0"/>
        <w:adjustRightInd w:val="0"/>
        <w:jc w:val="both"/>
        <w:rPr>
          <w:b/>
          <w:bCs/>
          <w:i/>
          <w:iCs/>
        </w:rPr>
      </w:pPr>
    </w:p>
    <w:p w:rsidR="00AE3532" w:rsidRPr="006774E3" w:rsidRDefault="00AE353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E3532" w:rsidRPr="00DC11F5" w:rsidRDefault="00AE3532" w:rsidP="004B0DB4"/>
    <w:p w:rsidR="00AE3532" w:rsidRPr="00465A10" w:rsidRDefault="00AE3532" w:rsidP="002631BC">
      <w:pPr>
        <w:pStyle w:val="a3"/>
        <w:numPr>
          <w:ilvl w:val="0"/>
          <w:numId w:val="58"/>
        </w:numPr>
        <w:tabs>
          <w:tab w:val="left" w:pos="993"/>
        </w:tabs>
        <w:ind w:left="0" w:firstLine="720"/>
        <w:jc w:val="both"/>
      </w:pPr>
      <w:r w:rsidRPr="00465A10">
        <w:t xml:space="preserve">Морган Н. Реклама в туризме и отдыхе [Электронный ресурс]: учебное пособие/ Морган Н., </w:t>
      </w:r>
      <w:proofErr w:type="spellStart"/>
      <w:r w:rsidRPr="00465A10">
        <w:t>Причард</w:t>
      </w:r>
      <w:proofErr w:type="spellEnd"/>
      <w:r w:rsidRPr="00465A10">
        <w:t xml:space="preserve"> А.— Электрон. текстовые данные.— М.: ЮНИТИ-ДАНА, 2012.— 482 c.— Режим доступа: http://www.iprbookshop.ru/10542.—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Козлова В.А. Реклама в туризме [Электронный ресурс]: учебно-методическое пособие/ Козлова В.А.— Электрон. текстовые данные.— Орел: Межрегиональная Академия безопасности и выживания (МАБИВ), 2014.— 126 c.— Режим доступа: http://www.iprbookshop.ru/33438.— ЭБС «</w:t>
      </w:r>
      <w:proofErr w:type="spellStart"/>
      <w:r w:rsidRPr="00465A10">
        <w:t>IPRbooks</w:t>
      </w:r>
      <w:proofErr w:type="spellEnd"/>
      <w:r w:rsidRPr="00465A10">
        <w:t xml:space="preserve">» </w:t>
      </w:r>
    </w:p>
    <w:p w:rsidR="00AE3532" w:rsidRPr="00465A10" w:rsidRDefault="00AE3532" w:rsidP="002631BC">
      <w:pPr>
        <w:pStyle w:val="a3"/>
        <w:numPr>
          <w:ilvl w:val="0"/>
          <w:numId w:val="58"/>
        </w:numPr>
        <w:tabs>
          <w:tab w:val="left" w:pos="993"/>
        </w:tabs>
        <w:ind w:left="0" w:firstLine="720"/>
        <w:jc w:val="both"/>
      </w:pPr>
      <w:r w:rsidRPr="00465A10">
        <w:t>Васильева Л.А. Реклама [Электронный ресурс]: учебное пособие/ Васильева Л.А.— Электрон. текстовые данные.— Саратов: Вузовское образование, 2016.— 102 c.— Режим доступа: http://www.iprbookshop.ru/39114.—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465A10">
        <w:t>Иссерс</w:t>
      </w:r>
      <w:proofErr w:type="spellEnd"/>
      <w:r w:rsidRPr="00465A10">
        <w:t xml:space="preserve"> О.С.— Электрон. текстовые данные.— Омск: Омский государственный университет им. Ф.М. Достоевского, 2013.— 208 c.— Режим доступа: http://www.iprbookshop.ru/24929.—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Бердышев С.Н. Эффективная наружная реклама (2-е издание) [Электронный ресурс]: практическое пособие/ Бердышев С.Н.— Электрон. текстовые данные.— М.: Дашков и К, Ай Пи Эр Медиа, 2017.— 132 c.— Режим доступа: http://www.iprbookshop.ru/57030.—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 xml:space="preserve">Иванов А. Бесплатная реклама [Электронный ресурс]: результат без бюджета/ Иванов А.— Электрон. текстовые данные.— М.: Альпина </w:t>
      </w:r>
      <w:proofErr w:type="spellStart"/>
      <w:r w:rsidRPr="00465A10">
        <w:t>Паблишер</w:t>
      </w:r>
      <w:proofErr w:type="spellEnd"/>
      <w:r w:rsidRPr="00465A10">
        <w:t>, 2016.— 250 c.— Режим доступа: http://www.iprbookshop.ru/42029.—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Голуб О.Ю. Социальная реклама [Электронный ресурс]: учебное пособие/ Голуб О.Ю.— Электрон. текстовые данные.— М.: Дашков и К, Ай Пи Эр Медиа, 2017.— 178 c.— Режим доступа: http://www.iprbookshop.ru/57123.— ЭБС «</w:t>
      </w:r>
      <w:proofErr w:type="spellStart"/>
      <w:r w:rsidRPr="00465A10">
        <w:t>IPRbooks</w:t>
      </w:r>
      <w:proofErr w:type="spellEnd"/>
      <w:r w:rsidRPr="00465A10">
        <w:t>»,</w:t>
      </w:r>
    </w:p>
    <w:p w:rsidR="00AE3532" w:rsidRDefault="00AE3532" w:rsidP="006774E3"/>
    <w:p w:rsidR="00AE3532" w:rsidRPr="00D10363" w:rsidRDefault="00AE3532" w:rsidP="006774E3">
      <w:pPr>
        <w:rPr>
          <w:b/>
        </w:rPr>
      </w:pPr>
      <w:r w:rsidRPr="00D10363">
        <w:rPr>
          <w:b/>
        </w:rPr>
        <w:t>Вопросы для самостоятельного изучения:</w:t>
      </w:r>
    </w:p>
    <w:p w:rsidR="00AE3532" w:rsidRDefault="00AE3532" w:rsidP="009658B9">
      <w:pPr>
        <w:pStyle w:val="a7"/>
        <w:spacing w:after="0"/>
        <w:jc w:val="both"/>
        <w:rPr>
          <w:rFonts w:ascii="Times New Roman" w:hAnsi="Times New Roman"/>
          <w:b/>
          <w:color w:val="auto"/>
          <w:sz w:val="24"/>
          <w:szCs w:val="24"/>
        </w:rPr>
      </w:pPr>
    </w:p>
    <w:p w:rsidR="00AE3532" w:rsidRPr="006872BE" w:rsidRDefault="00AE3532" w:rsidP="006872BE">
      <w:pPr>
        <w:widowControl w:val="0"/>
        <w:tabs>
          <w:tab w:val="left" w:pos="0"/>
        </w:tabs>
        <w:autoSpaceDE w:val="0"/>
        <w:autoSpaceDN w:val="0"/>
        <w:adjustRightInd w:val="0"/>
        <w:jc w:val="both"/>
      </w:pPr>
      <w:r w:rsidRPr="006872BE">
        <w:t xml:space="preserve">1. Структура комплекса </w:t>
      </w:r>
      <w:r w:rsidRPr="006872BE">
        <w:rPr>
          <w:color w:val="000000"/>
        </w:rPr>
        <w:t>маркетинговых коммуникаций.</w:t>
      </w:r>
    </w:p>
    <w:p w:rsidR="00AE3532" w:rsidRPr="006872BE" w:rsidRDefault="00AE3532" w:rsidP="0040045B">
      <w:pPr>
        <w:widowControl w:val="0"/>
        <w:tabs>
          <w:tab w:val="left" w:pos="0"/>
        </w:tabs>
        <w:autoSpaceDE w:val="0"/>
        <w:autoSpaceDN w:val="0"/>
        <w:adjustRightInd w:val="0"/>
        <w:jc w:val="both"/>
      </w:pPr>
      <w:r w:rsidRPr="006872BE">
        <w:t>2. Виды рекламы в туризме.</w:t>
      </w:r>
    </w:p>
    <w:p w:rsidR="00AE3532" w:rsidRPr="006872BE" w:rsidRDefault="00AE3532" w:rsidP="0040045B">
      <w:r w:rsidRPr="006872BE">
        <w:t>3. Функции рекламы</w:t>
      </w:r>
      <w:r>
        <w:t xml:space="preserve"> в экскурсионной деятельности</w:t>
      </w:r>
    </w:p>
    <w:p w:rsidR="00AE3532" w:rsidRPr="006872BE" w:rsidRDefault="00AE3532" w:rsidP="0040045B">
      <w:pPr>
        <w:widowControl w:val="0"/>
        <w:tabs>
          <w:tab w:val="left" w:pos="0"/>
        </w:tabs>
        <w:autoSpaceDE w:val="0"/>
        <w:autoSpaceDN w:val="0"/>
        <w:adjustRightInd w:val="0"/>
        <w:jc w:val="both"/>
      </w:pPr>
      <w:r w:rsidRPr="006872BE">
        <w:t>4. Художественно - и</w:t>
      </w:r>
      <w:r>
        <w:t>зобразительные средства рекламы в туризме</w:t>
      </w:r>
    </w:p>
    <w:p w:rsidR="00AE3532" w:rsidRDefault="00AE3532" w:rsidP="0040045B">
      <w:r w:rsidRPr="006872BE">
        <w:rPr>
          <w:color w:val="000000"/>
        </w:rPr>
        <w:t>5.</w:t>
      </w:r>
      <w:r w:rsidRPr="006872BE">
        <w:t xml:space="preserve"> Графика в рекламе.</w:t>
      </w:r>
    </w:p>
    <w:p w:rsidR="00AE3532" w:rsidRDefault="00AE3532" w:rsidP="0040045B">
      <w:r>
        <w:t>6. Разработка буклетов и рекламных листовок для нового турпродукта (экскурсии)</w:t>
      </w:r>
    </w:p>
    <w:p w:rsidR="00AE3532" w:rsidRPr="006872BE" w:rsidRDefault="00AE3532" w:rsidP="0040045B"/>
    <w:p w:rsidR="00AE3532" w:rsidRPr="000401BE" w:rsidRDefault="00AE3532" w:rsidP="0069424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E3532" w:rsidRDefault="00AE3532" w:rsidP="009658B9">
      <w:pPr>
        <w:pStyle w:val="a7"/>
        <w:spacing w:after="0"/>
        <w:jc w:val="both"/>
        <w:rPr>
          <w:rFonts w:ascii="Times New Roman" w:hAnsi="Times New Roman"/>
          <w:b/>
          <w:color w:val="auto"/>
          <w:sz w:val="24"/>
          <w:szCs w:val="24"/>
        </w:rPr>
      </w:pPr>
    </w:p>
    <w:p w:rsidR="00AE3532" w:rsidRPr="00DC11F5" w:rsidRDefault="00AE3532" w:rsidP="009658B9">
      <w:pPr>
        <w:autoSpaceDE w:val="0"/>
        <w:autoSpaceDN w:val="0"/>
        <w:adjustRightInd w:val="0"/>
        <w:jc w:val="both"/>
      </w:pPr>
    </w:p>
    <w:p w:rsidR="00AE3532" w:rsidRPr="00DC11F5" w:rsidRDefault="00AE353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E3532" w:rsidRPr="00DC11F5" w:rsidRDefault="00AE353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E3532" w:rsidRPr="00DC11F5" w:rsidRDefault="00AE3532" w:rsidP="00D00133">
      <w:pPr>
        <w:autoSpaceDE w:val="0"/>
        <w:autoSpaceDN w:val="0"/>
        <w:adjustRightInd w:val="0"/>
        <w:ind w:left="720"/>
        <w:jc w:val="both"/>
      </w:pPr>
      <w:r w:rsidRPr="00DC11F5">
        <w:t>- текущий контроль успеваемости</w:t>
      </w:r>
    </w:p>
    <w:p w:rsidR="00AE3532" w:rsidRPr="00DC11F5" w:rsidRDefault="00AE3532" w:rsidP="00034A75">
      <w:pPr>
        <w:autoSpaceDE w:val="0"/>
        <w:autoSpaceDN w:val="0"/>
        <w:adjustRightInd w:val="0"/>
        <w:ind w:left="720"/>
        <w:jc w:val="both"/>
      </w:pPr>
      <w:r w:rsidRPr="00DC11F5">
        <w:t>- промежуточная аттестация обучающихся по дисциплине</w:t>
      </w:r>
    </w:p>
    <w:p w:rsidR="00AE3532" w:rsidRPr="00DC11F5" w:rsidRDefault="00AE353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E3532" w:rsidRPr="00DC11F5" w:rsidRDefault="00AE353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E3532" w:rsidRPr="00DC11F5" w:rsidRDefault="00AE3532" w:rsidP="00D00133">
      <w:pPr>
        <w:autoSpaceDE w:val="0"/>
        <w:autoSpaceDN w:val="0"/>
        <w:adjustRightInd w:val="0"/>
        <w:ind w:left="720"/>
        <w:jc w:val="both"/>
        <w:rPr>
          <w:i/>
          <w:iCs/>
        </w:rPr>
      </w:pPr>
    </w:p>
    <w:p w:rsidR="00AE3532" w:rsidRPr="00DC11F5" w:rsidRDefault="00AE3532" w:rsidP="007C0E7C">
      <w:pPr>
        <w:numPr>
          <w:ilvl w:val="1"/>
          <w:numId w:val="6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AE3532" w:rsidRPr="00DC11F5" w:rsidRDefault="00AE353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E3532" w:rsidRPr="00DC11F5" w:rsidTr="00935672">
        <w:tc>
          <w:tcPr>
            <w:tcW w:w="709" w:type="dxa"/>
          </w:tcPr>
          <w:p w:rsidR="00AE3532" w:rsidRPr="00DC11F5" w:rsidRDefault="00AE3532" w:rsidP="00935672">
            <w:pPr>
              <w:pStyle w:val="a3"/>
              <w:ind w:left="0"/>
              <w:jc w:val="center"/>
              <w:rPr>
                <w:b/>
              </w:rPr>
            </w:pPr>
            <w:r w:rsidRPr="00DC11F5">
              <w:rPr>
                <w:b/>
              </w:rPr>
              <w:t>№ п/п</w:t>
            </w:r>
          </w:p>
        </w:tc>
        <w:tc>
          <w:tcPr>
            <w:tcW w:w="2410" w:type="dxa"/>
          </w:tcPr>
          <w:p w:rsidR="00AE3532" w:rsidRPr="00DC11F5" w:rsidRDefault="00AE3532" w:rsidP="00935672">
            <w:pPr>
              <w:pStyle w:val="a3"/>
              <w:ind w:left="0"/>
              <w:jc w:val="center"/>
              <w:rPr>
                <w:b/>
              </w:rPr>
            </w:pPr>
            <w:r w:rsidRPr="00DC11F5">
              <w:rPr>
                <w:b/>
              </w:rPr>
              <w:t>Контролируемые разделы (темы)</w:t>
            </w:r>
          </w:p>
        </w:tc>
        <w:tc>
          <w:tcPr>
            <w:tcW w:w="1417" w:type="dxa"/>
          </w:tcPr>
          <w:p w:rsidR="00AE3532" w:rsidRPr="00DC11F5" w:rsidRDefault="00AE3532" w:rsidP="00935672">
            <w:pPr>
              <w:pStyle w:val="a3"/>
              <w:ind w:left="0"/>
              <w:jc w:val="center"/>
              <w:rPr>
                <w:b/>
              </w:rPr>
            </w:pPr>
            <w:r w:rsidRPr="00DC11F5">
              <w:rPr>
                <w:b/>
              </w:rPr>
              <w:t>Код контролируемой компетенции</w:t>
            </w:r>
          </w:p>
        </w:tc>
        <w:tc>
          <w:tcPr>
            <w:tcW w:w="4961" w:type="dxa"/>
          </w:tcPr>
          <w:p w:rsidR="00AE3532" w:rsidRPr="00DC11F5" w:rsidRDefault="00AE3532" w:rsidP="00935672">
            <w:pPr>
              <w:pStyle w:val="a3"/>
              <w:ind w:left="0"/>
              <w:rPr>
                <w:b/>
              </w:rPr>
            </w:pPr>
            <w:r w:rsidRPr="00DC11F5">
              <w:rPr>
                <w:b/>
              </w:rPr>
              <w:t xml:space="preserve"> Наименование оценочного средства</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A2377F" w:rsidRDefault="00AE3532" w:rsidP="00935672">
            <w:pPr>
              <w:pStyle w:val="1"/>
              <w:spacing w:after="0" w:line="240" w:lineRule="auto"/>
              <w:ind w:left="0"/>
              <w:jc w:val="both"/>
              <w:rPr>
                <w:rFonts w:ascii="Times New Roman" w:hAnsi="Times New Roman"/>
                <w:color w:val="000000"/>
                <w:spacing w:val="2"/>
                <w:sz w:val="24"/>
                <w:szCs w:val="24"/>
              </w:rPr>
            </w:pPr>
            <w:r w:rsidRPr="006872BE">
              <w:rPr>
                <w:rFonts w:ascii="Times New Roman" w:hAnsi="Times New Roman"/>
              </w:rPr>
              <w:t>Предмет, сущность и задачи современной рекламы в туризме, ее место в системе маркетинговых коммуникаций</w:t>
            </w:r>
          </w:p>
        </w:tc>
        <w:tc>
          <w:tcPr>
            <w:tcW w:w="1417" w:type="dxa"/>
          </w:tcPr>
          <w:p w:rsidR="00AE3532" w:rsidRPr="00DC11F5" w:rsidRDefault="00AE3532" w:rsidP="00935672">
            <w:pPr>
              <w:pStyle w:val="a3"/>
              <w:ind w:left="0"/>
              <w:jc w:val="both"/>
            </w:pPr>
            <w:r>
              <w:t>ПК-1</w:t>
            </w:r>
          </w:p>
        </w:tc>
        <w:tc>
          <w:tcPr>
            <w:tcW w:w="4961" w:type="dxa"/>
          </w:tcPr>
          <w:p w:rsidR="00AE3532" w:rsidRPr="00DC11F5" w:rsidRDefault="00AE3532"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DC11F5" w:rsidRDefault="00AE3532" w:rsidP="00262FFD">
            <w:pPr>
              <w:jc w:val="both"/>
            </w:pPr>
            <w:r w:rsidRPr="006872BE">
              <w:rPr>
                <w:color w:val="000000"/>
              </w:rPr>
              <w:t>Основные принципы и особенности рекламной деятельности в туризме</w:t>
            </w:r>
            <w:r>
              <w:rPr>
                <w:color w:val="000000"/>
              </w:rPr>
              <w:t>.</w:t>
            </w:r>
            <w:r w:rsidRPr="006872BE">
              <w:rPr>
                <w:color w:val="000000"/>
              </w:rPr>
              <w:t xml:space="preserve"> Социально-психологические особенности рекламы </w:t>
            </w:r>
            <w:r>
              <w:rPr>
                <w:color w:val="000000"/>
              </w:rPr>
              <w:t xml:space="preserve">в </w:t>
            </w:r>
            <w:r w:rsidRPr="006872BE">
              <w:t>туризме</w:t>
            </w:r>
          </w:p>
        </w:tc>
        <w:tc>
          <w:tcPr>
            <w:tcW w:w="1417" w:type="dxa"/>
          </w:tcPr>
          <w:p w:rsidR="00AE3532" w:rsidRDefault="00AE3532">
            <w:r w:rsidRPr="002E3BCA">
              <w:t>ПК-1</w:t>
            </w:r>
          </w:p>
        </w:tc>
        <w:tc>
          <w:tcPr>
            <w:tcW w:w="4961" w:type="dxa"/>
          </w:tcPr>
          <w:p w:rsidR="00AE3532" w:rsidRPr="00DC11F5" w:rsidRDefault="00AE3532" w:rsidP="00A2377F">
            <w:pPr>
              <w:pStyle w:val="a3"/>
              <w:ind w:left="0"/>
              <w:jc w:val="both"/>
            </w:pPr>
            <w:r>
              <w:t>Вопросы к занятию</w:t>
            </w:r>
            <w:r w:rsidRPr="00DC11F5">
              <w:t xml:space="preserve">, </w:t>
            </w:r>
            <w:r>
              <w:t>практические задания различной степени сложности</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DC11F5" w:rsidRDefault="00AE3532" w:rsidP="00262FFD">
            <w:pPr>
              <w:jc w:val="both"/>
            </w:pPr>
            <w:r w:rsidRPr="006872BE">
              <w:t>Рекламное обращение – центральный элемент рекламы</w:t>
            </w:r>
            <w:r w:rsidRPr="006872BE">
              <w:rPr>
                <w:color w:val="000000"/>
              </w:rPr>
              <w:t xml:space="preserve"> Средства распространения рекламы в </w:t>
            </w:r>
            <w:r w:rsidRPr="006872BE">
              <w:t>туризме Товарные знаки и фирменный стиль предприятия в туризме</w:t>
            </w:r>
          </w:p>
        </w:tc>
        <w:tc>
          <w:tcPr>
            <w:tcW w:w="1417" w:type="dxa"/>
          </w:tcPr>
          <w:p w:rsidR="00AE3532" w:rsidRDefault="00AE3532">
            <w:r w:rsidRPr="002E3BCA">
              <w:t>ПК-1</w:t>
            </w:r>
          </w:p>
        </w:tc>
        <w:tc>
          <w:tcPr>
            <w:tcW w:w="4961" w:type="dxa"/>
          </w:tcPr>
          <w:p w:rsidR="00AE3532" w:rsidRPr="00DC11F5" w:rsidRDefault="00AE3532" w:rsidP="002631BC">
            <w:pPr>
              <w:pStyle w:val="a3"/>
              <w:ind w:left="0"/>
              <w:jc w:val="both"/>
            </w:pPr>
            <w:r>
              <w:t>Вопросы к занятию</w:t>
            </w:r>
            <w:r w:rsidRPr="00DC11F5">
              <w:t xml:space="preserve">, </w:t>
            </w:r>
            <w:r>
              <w:t>практические задания различной степени сложности</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DC11F5" w:rsidRDefault="00AE3532" w:rsidP="00262FFD">
            <w:pPr>
              <w:jc w:val="both"/>
            </w:pPr>
            <w:r w:rsidRPr="006872BE">
              <w:t>Планирование рекламной кампании в туризме</w:t>
            </w:r>
            <w:r w:rsidRPr="00C4496F">
              <w:t xml:space="preserve"> Рекламные агентства и их функции</w:t>
            </w:r>
          </w:p>
        </w:tc>
        <w:tc>
          <w:tcPr>
            <w:tcW w:w="1417" w:type="dxa"/>
          </w:tcPr>
          <w:p w:rsidR="00AE3532" w:rsidRDefault="00AE3532">
            <w:r w:rsidRPr="002E3BCA">
              <w:t>ПК-1</w:t>
            </w:r>
          </w:p>
        </w:tc>
        <w:tc>
          <w:tcPr>
            <w:tcW w:w="4961" w:type="dxa"/>
          </w:tcPr>
          <w:p w:rsidR="00AE3532" w:rsidRPr="00DC11F5" w:rsidRDefault="00AE3532"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6872BE" w:rsidRDefault="00AE3532" w:rsidP="00935672">
            <w:pPr>
              <w:jc w:val="both"/>
            </w:pPr>
            <w:r w:rsidRPr="006872BE">
              <w:t>Правовые аспекты рекламной деятельности Эффективность рекламной деятельности в туризме</w:t>
            </w:r>
          </w:p>
        </w:tc>
        <w:tc>
          <w:tcPr>
            <w:tcW w:w="1417" w:type="dxa"/>
          </w:tcPr>
          <w:p w:rsidR="00AE3532" w:rsidRDefault="00AE3532">
            <w:r w:rsidRPr="002E3BCA">
              <w:t>ПК-1</w:t>
            </w:r>
          </w:p>
        </w:tc>
        <w:tc>
          <w:tcPr>
            <w:tcW w:w="4961" w:type="dxa"/>
          </w:tcPr>
          <w:p w:rsidR="00AE3532" w:rsidRDefault="00AE3532" w:rsidP="003D2101">
            <w:r w:rsidRPr="00DF6907">
              <w:t xml:space="preserve">Вопросы к занятию, практические задания различной степени сложности, </w:t>
            </w:r>
          </w:p>
        </w:tc>
      </w:tr>
    </w:tbl>
    <w:p w:rsidR="00AE3532" w:rsidRPr="00DC11F5" w:rsidRDefault="00AE3532" w:rsidP="00D00133">
      <w:pPr>
        <w:autoSpaceDE w:val="0"/>
        <w:autoSpaceDN w:val="0"/>
        <w:adjustRightInd w:val="0"/>
        <w:ind w:left="720"/>
        <w:jc w:val="both"/>
        <w:rPr>
          <w:i/>
          <w:iCs/>
        </w:rPr>
      </w:pPr>
    </w:p>
    <w:p w:rsidR="00AE3532" w:rsidRDefault="00AE3532"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Pr>
          <w:b/>
          <w:iCs/>
        </w:rPr>
        <w:t>Тема1.</w:t>
      </w:r>
      <w:r w:rsidRPr="006872BE">
        <w:t>Предмет, сущность и задачи современной рекламы в туризме, ее место в системе маркетинговых коммуникаций</w:t>
      </w:r>
    </w:p>
    <w:p w:rsidR="00AE3532" w:rsidRDefault="00AE3532" w:rsidP="001C5440">
      <w:pPr>
        <w:autoSpaceDE w:val="0"/>
        <w:autoSpaceDN w:val="0"/>
        <w:adjustRightInd w:val="0"/>
        <w:ind w:firstLine="709"/>
        <w:jc w:val="both"/>
      </w:pPr>
      <w:r>
        <w:t>Вопросы к занятию</w:t>
      </w:r>
    </w:p>
    <w:p w:rsidR="00AE3532" w:rsidRPr="006872BE" w:rsidRDefault="00AE3532" w:rsidP="00F42B4F">
      <w:pPr>
        <w:widowControl w:val="0"/>
        <w:tabs>
          <w:tab w:val="left" w:pos="0"/>
        </w:tabs>
        <w:autoSpaceDE w:val="0"/>
        <w:autoSpaceDN w:val="0"/>
        <w:adjustRightInd w:val="0"/>
      </w:pPr>
      <w:r>
        <w:t>1.</w:t>
      </w:r>
      <w:r w:rsidRPr="006872BE">
        <w:t>Прошлое и настоящее рекламы</w:t>
      </w:r>
    </w:p>
    <w:p w:rsidR="00AE3532" w:rsidRPr="006872BE" w:rsidRDefault="00AE3532" w:rsidP="00F42B4F">
      <w:pPr>
        <w:widowControl w:val="0"/>
        <w:tabs>
          <w:tab w:val="left" w:pos="0"/>
        </w:tabs>
        <w:autoSpaceDE w:val="0"/>
        <w:autoSpaceDN w:val="0"/>
        <w:adjustRightInd w:val="0"/>
        <w:jc w:val="both"/>
      </w:pPr>
      <w:r>
        <w:t>2.</w:t>
      </w:r>
      <w:r w:rsidRPr="006872BE">
        <w:t>Сравнительная характеристика рекламы на разных этапах развития человеческого общества.</w:t>
      </w:r>
    </w:p>
    <w:p w:rsidR="00AE3532" w:rsidRPr="006872BE" w:rsidRDefault="00AE3532" w:rsidP="00F42B4F">
      <w:pPr>
        <w:widowControl w:val="0"/>
        <w:tabs>
          <w:tab w:val="left" w:pos="0"/>
        </w:tabs>
        <w:jc w:val="both"/>
        <w:rPr>
          <w:color w:val="000000"/>
        </w:rPr>
      </w:pPr>
      <w:r>
        <w:rPr>
          <w:color w:val="000000"/>
        </w:rPr>
        <w:t>3</w:t>
      </w:r>
      <w:r w:rsidRPr="006872BE">
        <w:rPr>
          <w:color w:val="000000"/>
        </w:rPr>
        <w:t>. Развитие рекламы в наши дни.</w:t>
      </w:r>
    </w:p>
    <w:p w:rsidR="00AE3532" w:rsidRPr="006872BE" w:rsidRDefault="00AE3532" w:rsidP="00F42B4F">
      <w:pPr>
        <w:widowControl w:val="0"/>
        <w:tabs>
          <w:tab w:val="left" w:pos="0"/>
          <w:tab w:val="left" w:pos="4111"/>
        </w:tabs>
        <w:autoSpaceDE w:val="0"/>
        <w:autoSpaceDN w:val="0"/>
        <w:adjustRightInd w:val="0"/>
        <w:rPr>
          <w:b/>
          <w:bCs/>
        </w:rPr>
      </w:pPr>
      <w:r>
        <w:rPr>
          <w:color w:val="000000"/>
        </w:rPr>
        <w:t>4.</w:t>
      </w:r>
      <w:r w:rsidRPr="006872BE">
        <w:rPr>
          <w:color w:val="000000"/>
        </w:rPr>
        <w:t xml:space="preserve">Реклама в комплексе маркетинговых коммуникаций </w:t>
      </w:r>
    </w:p>
    <w:p w:rsidR="00AE3532" w:rsidRPr="006872BE" w:rsidRDefault="00AE3532" w:rsidP="00F42B4F">
      <w:pPr>
        <w:widowControl w:val="0"/>
        <w:tabs>
          <w:tab w:val="left" w:pos="0"/>
        </w:tabs>
        <w:autoSpaceDE w:val="0"/>
        <w:autoSpaceDN w:val="0"/>
        <w:adjustRightInd w:val="0"/>
        <w:jc w:val="both"/>
      </w:pPr>
      <w:r>
        <w:t>5.</w:t>
      </w:r>
      <w:r w:rsidRPr="006872BE">
        <w:t xml:space="preserve"> Структура комплекса </w:t>
      </w:r>
      <w:r w:rsidRPr="006872BE">
        <w:rPr>
          <w:color w:val="000000"/>
        </w:rPr>
        <w:t>маркетинговых коммуникаций.</w:t>
      </w:r>
    </w:p>
    <w:p w:rsidR="00AE3532" w:rsidRPr="006872BE" w:rsidRDefault="00AE3532" w:rsidP="00F42B4F">
      <w:pPr>
        <w:widowControl w:val="0"/>
        <w:tabs>
          <w:tab w:val="left" w:pos="0"/>
        </w:tabs>
        <w:autoSpaceDE w:val="0"/>
        <w:autoSpaceDN w:val="0"/>
        <w:adjustRightInd w:val="0"/>
        <w:jc w:val="both"/>
      </w:pPr>
      <w:r>
        <w:t>6.</w:t>
      </w:r>
      <w:r w:rsidRPr="006872BE">
        <w:t xml:space="preserve"> Место рекламы в удовлетворении запросов потребителей.</w:t>
      </w:r>
    </w:p>
    <w:p w:rsidR="00AE3532" w:rsidRDefault="00AE3532" w:rsidP="00F42B4F">
      <w:pPr>
        <w:autoSpaceDE w:val="0"/>
        <w:autoSpaceDN w:val="0"/>
        <w:adjustRightInd w:val="0"/>
        <w:jc w:val="both"/>
      </w:pPr>
      <w:r>
        <w:t>7.</w:t>
      </w:r>
      <w:r w:rsidRPr="006872BE">
        <w:t xml:space="preserve"> Функции рекламы.</w:t>
      </w:r>
    </w:p>
    <w:p w:rsidR="00AE3532" w:rsidRDefault="00AE3532" w:rsidP="00F42B4F">
      <w:pPr>
        <w:autoSpaceDE w:val="0"/>
        <w:autoSpaceDN w:val="0"/>
        <w:adjustRightInd w:val="0"/>
        <w:jc w:val="both"/>
        <w:rPr>
          <w:i/>
        </w:rPr>
      </w:pPr>
      <w:r w:rsidRPr="00F42B4F">
        <w:rPr>
          <w:i/>
        </w:rPr>
        <w:t>Практическое задание</w:t>
      </w:r>
    </w:p>
    <w:p w:rsidR="00AE3532" w:rsidRDefault="00AE3532" w:rsidP="00F42B4F">
      <w:pPr>
        <w:autoSpaceDE w:val="0"/>
        <w:autoSpaceDN w:val="0"/>
        <w:adjustRightInd w:val="0"/>
        <w:jc w:val="both"/>
      </w:pPr>
      <w:r>
        <w:t>Заполните таблицу</w:t>
      </w:r>
    </w:p>
    <w:p w:rsidR="00AE3532" w:rsidRDefault="00AE3532" w:rsidP="00F42B4F">
      <w:pPr>
        <w:autoSpaceDE w:val="0"/>
        <w:autoSpaceDN w:val="0"/>
        <w:adjustRightInd w:val="0"/>
        <w:jc w:val="both"/>
      </w:pPr>
      <w:r>
        <w:t>Современная реклама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AE3532" w:rsidRPr="00021DF0" w:rsidTr="002631BC">
        <w:tc>
          <w:tcPr>
            <w:tcW w:w="3301" w:type="dxa"/>
          </w:tcPr>
          <w:p w:rsidR="00AE3532" w:rsidRPr="00021DF0" w:rsidRDefault="00AE3532" w:rsidP="002631BC">
            <w:pPr>
              <w:autoSpaceDE w:val="0"/>
              <w:autoSpaceDN w:val="0"/>
              <w:adjustRightInd w:val="0"/>
              <w:jc w:val="both"/>
              <w:rPr>
                <w:iCs/>
              </w:rPr>
            </w:pPr>
            <w:r w:rsidRPr="00021DF0">
              <w:rPr>
                <w:iCs/>
              </w:rPr>
              <w:t>Задачи рекламы</w:t>
            </w:r>
          </w:p>
        </w:tc>
        <w:tc>
          <w:tcPr>
            <w:tcW w:w="3302" w:type="dxa"/>
          </w:tcPr>
          <w:p w:rsidR="00AE3532" w:rsidRPr="00021DF0" w:rsidRDefault="00AE3532" w:rsidP="002631BC">
            <w:pPr>
              <w:autoSpaceDE w:val="0"/>
              <w:autoSpaceDN w:val="0"/>
              <w:adjustRightInd w:val="0"/>
              <w:jc w:val="both"/>
              <w:rPr>
                <w:iCs/>
              </w:rPr>
            </w:pPr>
            <w:r w:rsidRPr="00021DF0">
              <w:rPr>
                <w:iCs/>
              </w:rPr>
              <w:t xml:space="preserve">Функции рекламы </w:t>
            </w:r>
          </w:p>
        </w:tc>
        <w:tc>
          <w:tcPr>
            <w:tcW w:w="3302" w:type="dxa"/>
          </w:tcPr>
          <w:p w:rsidR="00AE3532" w:rsidRPr="00021DF0" w:rsidRDefault="00AE3532" w:rsidP="002631BC">
            <w:pPr>
              <w:autoSpaceDE w:val="0"/>
              <w:autoSpaceDN w:val="0"/>
              <w:adjustRightInd w:val="0"/>
              <w:jc w:val="both"/>
              <w:rPr>
                <w:iCs/>
              </w:rPr>
            </w:pPr>
            <w:r w:rsidRPr="00021DF0">
              <w:rPr>
                <w:iCs/>
              </w:rPr>
              <w:t>Отличительные признаки рекламы в туризме</w:t>
            </w:r>
          </w:p>
        </w:tc>
      </w:tr>
      <w:tr w:rsidR="00AE3532" w:rsidRPr="002631BC" w:rsidTr="002631BC">
        <w:tc>
          <w:tcPr>
            <w:tcW w:w="3301" w:type="dxa"/>
          </w:tcPr>
          <w:p w:rsidR="00AE3532" w:rsidRPr="002631BC" w:rsidRDefault="00AE3532" w:rsidP="002631BC">
            <w:pPr>
              <w:autoSpaceDE w:val="0"/>
              <w:autoSpaceDN w:val="0"/>
              <w:adjustRightInd w:val="0"/>
              <w:jc w:val="both"/>
              <w:rPr>
                <w:b/>
                <w:iCs/>
              </w:rPr>
            </w:pPr>
          </w:p>
        </w:tc>
        <w:tc>
          <w:tcPr>
            <w:tcW w:w="3302" w:type="dxa"/>
          </w:tcPr>
          <w:p w:rsidR="00AE3532" w:rsidRPr="002631BC" w:rsidRDefault="00AE3532" w:rsidP="002631BC">
            <w:pPr>
              <w:autoSpaceDE w:val="0"/>
              <w:autoSpaceDN w:val="0"/>
              <w:adjustRightInd w:val="0"/>
              <w:jc w:val="both"/>
              <w:rPr>
                <w:b/>
                <w:iCs/>
              </w:rPr>
            </w:pPr>
          </w:p>
        </w:tc>
        <w:tc>
          <w:tcPr>
            <w:tcW w:w="3302" w:type="dxa"/>
          </w:tcPr>
          <w:p w:rsidR="00AE3532" w:rsidRPr="002631BC" w:rsidRDefault="00AE3532" w:rsidP="002631BC">
            <w:pPr>
              <w:autoSpaceDE w:val="0"/>
              <w:autoSpaceDN w:val="0"/>
              <w:adjustRightInd w:val="0"/>
              <w:jc w:val="both"/>
              <w:rPr>
                <w:b/>
                <w:iCs/>
              </w:rPr>
            </w:pPr>
          </w:p>
        </w:tc>
      </w:tr>
    </w:tbl>
    <w:p w:rsidR="00AE3532" w:rsidRPr="00F42B4F" w:rsidRDefault="00AE3532" w:rsidP="00F42B4F">
      <w:pPr>
        <w:autoSpaceDE w:val="0"/>
        <w:autoSpaceDN w:val="0"/>
        <w:adjustRightInd w:val="0"/>
        <w:jc w:val="both"/>
        <w:rPr>
          <w:b/>
          <w:iCs/>
        </w:rPr>
      </w:pPr>
    </w:p>
    <w:p w:rsidR="00AE3532" w:rsidRPr="00F42B4F" w:rsidRDefault="00AE3532" w:rsidP="00F42B4F">
      <w:pPr>
        <w:autoSpaceDE w:val="0"/>
        <w:autoSpaceDN w:val="0"/>
        <w:adjustRightInd w:val="0"/>
        <w:jc w:val="both"/>
        <w:rPr>
          <w:b/>
          <w:i/>
          <w:iCs/>
        </w:rPr>
      </w:pPr>
    </w:p>
    <w:p w:rsidR="00AE3532" w:rsidRDefault="00AE3532" w:rsidP="00F42B4F">
      <w:pPr>
        <w:autoSpaceDE w:val="0"/>
        <w:autoSpaceDN w:val="0"/>
        <w:adjustRightInd w:val="0"/>
        <w:ind w:firstLine="709"/>
        <w:jc w:val="both"/>
        <w:rPr>
          <w:color w:val="000000"/>
        </w:rPr>
      </w:pPr>
      <w:r>
        <w:rPr>
          <w:b/>
          <w:iCs/>
        </w:rPr>
        <w:t>Тема2.</w:t>
      </w:r>
      <w:r w:rsidRPr="006872BE">
        <w:rPr>
          <w:color w:val="000000"/>
        </w:rPr>
        <w:t>Основные принципы и особенности рекламной деятельности в туризм</w:t>
      </w:r>
      <w:r>
        <w:rPr>
          <w:color w:val="000000"/>
        </w:rPr>
        <w:t>е</w:t>
      </w:r>
    </w:p>
    <w:p w:rsidR="00AE3532" w:rsidRDefault="00AE3532" w:rsidP="00F42B4F">
      <w:pPr>
        <w:autoSpaceDE w:val="0"/>
        <w:autoSpaceDN w:val="0"/>
        <w:adjustRightInd w:val="0"/>
        <w:ind w:firstLine="709"/>
        <w:jc w:val="both"/>
        <w:rPr>
          <w:color w:val="000000"/>
        </w:rPr>
      </w:pPr>
      <w:r>
        <w:rPr>
          <w:color w:val="000000"/>
        </w:rPr>
        <w:t>Вопросы к занятию</w:t>
      </w:r>
    </w:p>
    <w:p w:rsidR="00AE3532" w:rsidRPr="006872BE" w:rsidRDefault="00AE3532" w:rsidP="00FE02EE">
      <w:pPr>
        <w:widowControl w:val="0"/>
        <w:tabs>
          <w:tab w:val="left" w:pos="0"/>
        </w:tabs>
        <w:autoSpaceDE w:val="0"/>
        <w:autoSpaceDN w:val="0"/>
        <w:adjustRightInd w:val="0"/>
        <w:jc w:val="both"/>
        <w:rPr>
          <w:b/>
          <w:bCs/>
        </w:rPr>
      </w:pPr>
      <w:r>
        <w:t xml:space="preserve">1. </w:t>
      </w:r>
      <w:r w:rsidRPr="006872BE">
        <w:t xml:space="preserve">Реклама в туризме </w:t>
      </w:r>
    </w:p>
    <w:p w:rsidR="00AE3532" w:rsidRPr="006872BE" w:rsidRDefault="00AE3532" w:rsidP="00FE02EE">
      <w:pPr>
        <w:widowControl w:val="0"/>
        <w:tabs>
          <w:tab w:val="left" w:pos="0"/>
        </w:tabs>
        <w:autoSpaceDE w:val="0"/>
        <w:autoSpaceDN w:val="0"/>
        <w:adjustRightInd w:val="0"/>
        <w:jc w:val="both"/>
      </w:pPr>
      <w:r>
        <w:t>2</w:t>
      </w:r>
      <w:r w:rsidRPr="006872BE">
        <w:t xml:space="preserve">. Реклама как необходимая составляющая деятельности по разработке и продвижению услуг в туризме.  </w:t>
      </w:r>
    </w:p>
    <w:p w:rsidR="00AE3532" w:rsidRPr="006872BE" w:rsidRDefault="00AE3532" w:rsidP="00FE02EE">
      <w:pPr>
        <w:widowControl w:val="0"/>
        <w:tabs>
          <w:tab w:val="left" w:pos="0"/>
        </w:tabs>
        <w:autoSpaceDE w:val="0"/>
        <w:autoSpaceDN w:val="0"/>
        <w:adjustRightInd w:val="0"/>
        <w:jc w:val="both"/>
      </w:pPr>
      <w:r>
        <w:t>3</w:t>
      </w:r>
      <w:r w:rsidRPr="006872BE">
        <w:t>. Виды рекламы в туризме.</w:t>
      </w:r>
    </w:p>
    <w:p w:rsidR="00AE3532" w:rsidRDefault="00AE3532" w:rsidP="00FE02EE">
      <w:pPr>
        <w:autoSpaceDE w:val="0"/>
        <w:autoSpaceDN w:val="0"/>
        <w:adjustRightInd w:val="0"/>
        <w:jc w:val="both"/>
      </w:pPr>
      <w:r>
        <w:t>4</w:t>
      </w:r>
      <w:r w:rsidRPr="006872BE">
        <w:t>. Особенности зарубежной туристской рекламы</w:t>
      </w:r>
    </w:p>
    <w:p w:rsidR="00AE3532"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Default="00AE3532" w:rsidP="00FE02EE">
      <w:pPr>
        <w:autoSpaceDE w:val="0"/>
        <w:autoSpaceDN w:val="0"/>
        <w:adjustRightInd w:val="0"/>
        <w:ind w:firstLine="709"/>
        <w:jc w:val="both"/>
        <w:rPr>
          <w:color w:val="000000"/>
        </w:rPr>
      </w:pPr>
      <w:r>
        <w:rPr>
          <w:color w:val="000000"/>
        </w:rPr>
        <w:t>1.</w:t>
      </w:r>
      <w:r w:rsidRPr="00FE02EE">
        <w:rPr>
          <w:color w:val="000000"/>
        </w:rPr>
        <w:t>Перечислите виды рекламы в туризме, приведите примеры</w:t>
      </w:r>
      <w:r>
        <w:rPr>
          <w:color w:val="000000"/>
        </w:rPr>
        <w:t xml:space="preserve"> с помощью интернет</w:t>
      </w:r>
    </w:p>
    <w:p w:rsidR="00AE3532" w:rsidRPr="00FE02EE" w:rsidRDefault="00AE3532" w:rsidP="00FE02EE">
      <w:pPr>
        <w:autoSpaceDE w:val="0"/>
        <w:autoSpaceDN w:val="0"/>
        <w:adjustRightInd w:val="0"/>
        <w:ind w:firstLine="709"/>
        <w:jc w:val="both"/>
        <w:rPr>
          <w:color w:val="000000"/>
        </w:rPr>
      </w:pPr>
      <w:r>
        <w:rPr>
          <w:color w:val="000000"/>
        </w:rPr>
        <w:t>2.Подготовьте презентацию на тему « Особенности зарубежной рекламы экскурсионных услуг в туризме»</w:t>
      </w:r>
    </w:p>
    <w:p w:rsidR="00AE3532" w:rsidRDefault="00AE3532" w:rsidP="00FE02EE">
      <w:pPr>
        <w:autoSpaceDE w:val="0"/>
        <w:autoSpaceDN w:val="0"/>
        <w:adjustRightInd w:val="0"/>
        <w:jc w:val="both"/>
        <w:rPr>
          <w:b/>
          <w:iCs/>
        </w:rPr>
      </w:pPr>
    </w:p>
    <w:p w:rsidR="00AE3532" w:rsidRDefault="00AE3532" w:rsidP="00F42B4F">
      <w:pPr>
        <w:autoSpaceDE w:val="0"/>
        <w:autoSpaceDN w:val="0"/>
        <w:adjustRightInd w:val="0"/>
        <w:ind w:firstLine="709"/>
        <w:jc w:val="both"/>
        <w:rPr>
          <w:bCs/>
        </w:rPr>
      </w:pPr>
      <w:r w:rsidRPr="006872BE">
        <w:rPr>
          <w:color w:val="000000"/>
        </w:rPr>
        <w:t xml:space="preserve">Социально-психологические особенности рекламы </w:t>
      </w:r>
      <w:r>
        <w:rPr>
          <w:color w:val="000000"/>
        </w:rPr>
        <w:t xml:space="preserve"> в </w:t>
      </w:r>
      <w:r w:rsidRPr="006872BE">
        <w:t>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Pr="006872BE" w:rsidRDefault="00AE3532" w:rsidP="00FE02EE">
      <w:pPr>
        <w:widowControl w:val="0"/>
        <w:tabs>
          <w:tab w:val="left" w:pos="0"/>
          <w:tab w:val="left" w:pos="4111"/>
        </w:tabs>
        <w:autoSpaceDE w:val="0"/>
        <w:autoSpaceDN w:val="0"/>
        <w:adjustRightInd w:val="0"/>
        <w:jc w:val="both"/>
      </w:pPr>
      <w:r w:rsidRPr="006872BE">
        <w:t>1. Восприятие рекламы различных видов, наличие в них фактора «Броскость к убеждению».</w:t>
      </w:r>
    </w:p>
    <w:p w:rsidR="00AE3532" w:rsidRPr="006872BE" w:rsidRDefault="00AE3532" w:rsidP="00FE02EE">
      <w:pPr>
        <w:widowControl w:val="0"/>
        <w:tabs>
          <w:tab w:val="left" w:pos="0"/>
          <w:tab w:val="left" w:pos="4111"/>
        </w:tabs>
        <w:autoSpaceDE w:val="0"/>
        <w:autoSpaceDN w:val="0"/>
        <w:adjustRightInd w:val="0"/>
        <w:jc w:val="both"/>
        <w:rPr>
          <w:color w:val="000000"/>
        </w:rPr>
      </w:pPr>
      <w:r w:rsidRPr="006872BE">
        <w:rPr>
          <w:color w:val="000000"/>
        </w:rPr>
        <w:t xml:space="preserve">2. Представление яркой рекламы </w:t>
      </w:r>
      <w:r>
        <w:rPr>
          <w:color w:val="000000"/>
        </w:rPr>
        <w:t xml:space="preserve"> в туризме</w:t>
      </w:r>
    </w:p>
    <w:p w:rsidR="00AE3532" w:rsidRPr="006872BE" w:rsidRDefault="00AE3532" w:rsidP="00FE02EE">
      <w:pPr>
        <w:widowControl w:val="0"/>
        <w:tabs>
          <w:tab w:val="left" w:pos="0"/>
          <w:tab w:val="left" w:pos="4111"/>
        </w:tabs>
        <w:autoSpaceDE w:val="0"/>
        <w:autoSpaceDN w:val="0"/>
        <w:adjustRightInd w:val="0"/>
        <w:jc w:val="both"/>
      </w:pPr>
      <w:r w:rsidRPr="006872BE">
        <w:t xml:space="preserve">3. Выбор броской и убедительной рекламы по </w:t>
      </w:r>
      <w:r>
        <w:t>страницам журналов «Туризм и отдых» и т.д.</w:t>
      </w:r>
    </w:p>
    <w:p w:rsidR="00AE3532" w:rsidRPr="006872BE" w:rsidRDefault="00AE3532" w:rsidP="00FE02EE">
      <w:pPr>
        <w:widowControl w:val="0"/>
        <w:tabs>
          <w:tab w:val="left" w:pos="0"/>
          <w:tab w:val="left" w:pos="4111"/>
        </w:tabs>
        <w:autoSpaceDE w:val="0"/>
        <w:autoSpaceDN w:val="0"/>
        <w:adjustRightInd w:val="0"/>
        <w:jc w:val="both"/>
      </w:pPr>
      <w:r>
        <w:t>4</w:t>
      </w:r>
      <w:r w:rsidRPr="006872BE">
        <w:t>. Анализ факторов, влияющих на восприятие рекламы.</w:t>
      </w:r>
    </w:p>
    <w:p w:rsidR="00AE3532" w:rsidRDefault="00AE3532" w:rsidP="00FE02EE">
      <w:pPr>
        <w:widowControl w:val="0"/>
        <w:tabs>
          <w:tab w:val="left" w:pos="0"/>
          <w:tab w:val="left" w:pos="4111"/>
        </w:tabs>
        <w:autoSpaceDE w:val="0"/>
        <w:autoSpaceDN w:val="0"/>
        <w:adjustRightInd w:val="0"/>
        <w:jc w:val="both"/>
      </w:pPr>
      <w:r w:rsidRPr="00FE02EE">
        <w:rPr>
          <w:i/>
          <w:color w:val="000000"/>
        </w:rPr>
        <w:t>Практическое задание</w:t>
      </w:r>
    </w:p>
    <w:p w:rsidR="00AE3532" w:rsidRPr="006872BE" w:rsidRDefault="00AE3532" w:rsidP="00FE02EE">
      <w:pPr>
        <w:widowControl w:val="0"/>
        <w:tabs>
          <w:tab w:val="left" w:pos="0"/>
          <w:tab w:val="left" w:pos="4111"/>
        </w:tabs>
        <w:autoSpaceDE w:val="0"/>
        <w:autoSpaceDN w:val="0"/>
        <w:adjustRightInd w:val="0"/>
        <w:jc w:val="both"/>
        <w:rPr>
          <w:b/>
          <w:bCs/>
        </w:rPr>
      </w:pPr>
      <w:r>
        <w:t>Используя интернет провести а</w:t>
      </w:r>
      <w:r w:rsidRPr="006872BE">
        <w:t xml:space="preserve">нализ фактора «Броскость к убеждению»  и выбор соответствующей рекламы по страницам </w:t>
      </w:r>
      <w:r>
        <w:t xml:space="preserve"> туристических </w:t>
      </w:r>
      <w:r w:rsidRPr="006872BE">
        <w:t xml:space="preserve">журналов </w:t>
      </w:r>
    </w:p>
    <w:p w:rsidR="00AE3532" w:rsidRDefault="00AE3532" w:rsidP="00E038D7">
      <w:pPr>
        <w:autoSpaceDE w:val="0"/>
        <w:autoSpaceDN w:val="0"/>
        <w:adjustRightInd w:val="0"/>
        <w:jc w:val="both"/>
        <w:rPr>
          <w:b/>
          <w:iCs/>
        </w:rPr>
      </w:pPr>
    </w:p>
    <w:p w:rsidR="00AE3532" w:rsidRDefault="00AE3532" w:rsidP="001C5440">
      <w:pPr>
        <w:autoSpaceDE w:val="0"/>
        <w:autoSpaceDN w:val="0"/>
        <w:adjustRightInd w:val="0"/>
        <w:ind w:firstLine="709"/>
        <w:jc w:val="both"/>
      </w:pPr>
      <w:r>
        <w:rPr>
          <w:b/>
          <w:iCs/>
        </w:rPr>
        <w:t>Тема3.</w:t>
      </w:r>
      <w:r w:rsidRPr="006872BE">
        <w:t>Рекламное обращение – центральный элемент рекламы</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Pr="006872BE" w:rsidRDefault="00AE3532" w:rsidP="002631BC">
      <w:pPr>
        <w:widowControl w:val="0"/>
        <w:tabs>
          <w:tab w:val="left" w:pos="0"/>
        </w:tabs>
        <w:autoSpaceDE w:val="0"/>
        <w:autoSpaceDN w:val="0"/>
        <w:adjustRightInd w:val="0"/>
        <w:jc w:val="both"/>
        <w:rPr>
          <w:bCs/>
        </w:rPr>
      </w:pPr>
      <w:r w:rsidRPr="006872BE">
        <w:rPr>
          <w:bCs/>
        </w:rPr>
        <w:t>1. Коммуникативные приемы  заголовков и их характеристика.</w:t>
      </w:r>
    </w:p>
    <w:p w:rsidR="00AE3532" w:rsidRPr="006872BE" w:rsidRDefault="00AE3532" w:rsidP="002631BC">
      <w:pPr>
        <w:widowControl w:val="0"/>
        <w:tabs>
          <w:tab w:val="left" w:pos="0"/>
        </w:tabs>
        <w:autoSpaceDE w:val="0"/>
        <w:autoSpaceDN w:val="0"/>
        <w:adjustRightInd w:val="0"/>
        <w:jc w:val="both"/>
        <w:rPr>
          <w:bCs/>
        </w:rPr>
      </w:pPr>
      <w:r w:rsidRPr="006872BE">
        <w:rPr>
          <w:bCs/>
        </w:rPr>
        <w:t>2. Стилистические приемы заголовков и их характеристика.</w:t>
      </w:r>
    </w:p>
    <w:p w:rsidR="00AE3532" w:rsidRPr="006872BE" w:rsidRDefault="00AE3532" w:rsidP="002631BC">
      <w:pPr>
        <w:widowControl w:val="0"/>
        <w:tabs>
          <w:tab w:val="left" w:pos="0"/>
        </w:tabs>
        <w:autoSpaceDE w:val="0"/>
        <w:autoSpaceDN w:val="0"/>
        <w:adjustRightInd w:val="0"/>
        <w:jc w:val="both"/>
        <w:rPr>
          <w:bCs/>
        </w:rPr>
      </w:pPr>
      <w:r w:rsidRPr="006872BE">
        <w:rPr>
          <w:bCs/>
        </w:rPr>
        <w:t xml:space="preserve">3. Составление заголовков на основе коммуникативных и стилистических приемов </w:t>
      </w:r>
    </w:p>
    <w:p w:rsidR="00AE3532" w:rsidRPr="006872BE" w:rsidRDefault="00AE3532" w:rsidP="002631BC">
      <w:pPr>
        <w:widowControl w:val="0"/>
        <w:tabs>
          <w:tab w:val="left" w:pos="0"/>
        </w:tabs>
        <w:autoSpaceDE w:val="0"/>
        <w:autoSpaceDN w:val="0"/>
        <w:adjustRightInd w:val="0"/>
        <w:jc w:val="both"/>
      </w:pPr>
      <w:r>
        <w:t>4</w:t>
      </w:r>
      <w:r w:rsidRPr="006872BE">
        <w:t>. Художественно - изобразительные средства рекламы.</w:t>
      </w:r>
    </w:p>
    <w:p w:rsidR="00AE3532" w:rsidRPr="006872BE" w:rsidRDefault="00AE3532" w:rsidP="002631BC">
      <w:pPr>
        <w:widowControl w:val="0"/>
        <w:tabs>
          <w:tab w:val="left" w:pos="0"/>
        </w:tabs>
        <w:jc w:val="both"/>
        <w:rPr>
          <w:color w:val="000000"/>
        </w:rPr>
      </w:pPr>
      <w:r>
        <w:rPr>
          <w:color w:val="000000"/>
        </w:rPr>
        <w:t>5</w:t>
      </w:r>
      <w:r w:rsidRPr="006872BE">
        <w:rPr>
          <w:color w:val="000000"/>
        </w:rPr>
        <w:t>. Композиция рекламы.</w:t>
      </w:r>
    </w:p>
    <w:p w:rsidR="00AE3532" w:rsidRDefault="00AE3532" w:rsidP="002631BC">
      <w:pPr>
        <w:autoSpaceDE w:val="0"/>
        <w:autoSpaceDN w:val="0"/>
        <w:adjustRightInd w:val="0"/>
        <w:jc w:val="both"/>
        <w:rPr>
          <w:color w:val="000000"/>
        </w:rPr>
      </w:pPr>
      <w:r>
        <w:rPr>
          <w:color w:val="000000"/>
        </w:rPr>
        <w:t>6</w:t>
      </w:r>
      <w:r w:rsidRPr="006872BE">
        <w:rPr>
          <w:color w:val="000000"/>
        </w:rPr>
        <w:t>. Графика в рекламе</w:t>
      </w:r>
    </w:p>
    <w:p w:rsidR="00AE3532" w:rsidRDefault="00AE3532" w:rsidP="00FE02EE">
      <w:pPr>
        <w:autoSpaceDE w:val="0"/>
        <w:autoSpaceDN w:val="0"/>
        <w:adjustRightInd w:val="0"/>
        <w:ind w:firstLine="709"/>
        <w:jc w:val="both"/>
        <w:rPr>
          <w:color w:val="000000"/>
        </w:rPr>
      </w:pPr>
    </w:p>
    <w:p w:rsidR="00AE3532"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Default="00AE3532" w:rsidP="00FE02EE">
      <w:pPr>
        <w:autoSpaceDE w:val="0"/>
        <w:autoSpaceDN w:val="0"/>
        <w:adjustRightInd w:val="0"/>
        <w:ind w:firstLine="709"/>
        <w:jc w:val="both"/>
        <w:rPr>
          <w:color w:val="000000"/>
        </w:rPr>
      </w:pPr>
      <w:r w:rsidRPr="002631BC">
        <w:rPr>
          <w:color w:val="000000"/>
        </w:rPr>
        <w:t>Заполнить таблицу</w:t>
      </w:r>
    </w:p>
    <w:p w:rsidR="00AE3532" w:rsidRPr="006872BE" w:rsidRDefault="00AE3532" w:rsidP="002631BC">
      <w:pPr>
        <w:widowControl w:val="0"/>
        <w:tabs>
          <w:tab w:val="left" w:pos="0"/>
        </w:tabs>
        <w:autoSpaceDE w:val="0"/>
        <w:autoSpaceDN w:val="0"/>
        <w:adjustRightInd w:val="0"/>
        <w:jc w:val="both"/>
        <w:rPr>
          <w:bCs/>
        </w:rPr>
      </w:pPr>
      <w:r w:rsidRPr="006872BE">
        <w:rPr>
          <w:bCs/>
        </w:rPr>
        <w:t>Коммуникативные и стилистические приемы заголовков</w:t>
      </w:r>
    </w:p>
    <w:p w:rsidR="00AE3532" w:rsidRDefault="00AE3532" w:rsidP="00FE02EE">
      <w:pPr>
        <w:autoSpaceDE w:val="0"/>
        <w:autoSpaceDN w:val="0"/>
        <w:adjustRightInd w:val="0"/>
        <w:ind w:firstLine="709"/>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AE3532" w:rsidRPr="002631BC" w:rsidTr="002631BC">
        <w:tc>
          <w:tcPr>
            <w:tcW w:w="4952" w:type="dxa"/>
          </w:tcPr>
          <w:p w:rsidR="00AE3532" w:rsidRPr="006872BE" w:rsidRDefault="00AE3532" w:rsidP="002631BC">
            <w:pPr>
              <w:widowControl w:val="0"/>
              <w:tabs>
                <w:tab w:val="left" w:pos="0"/>
              </w:tabs>
              <w:autoSpaceDE w:val="0"/>
              <w:autoSpaceDN w:val="0"/>
              <w:adjustRightInd w:val="0"/>
              <w:jc w:val="both"/>
              <w:rPr>
                <w:bCs/>
              </w:rPr>
            </w:pPr>
            <w:r w:rsidRPr="006872BE">
              <w:rPr>
                <w:bCs/>
              </w:rPr>
              <w:t>Коммуникативные приемы заголовков</w:t>
            </w:r>
          </w:p>
          <w:p w:rsidR="00AE3532" w:rsidRPr="002631BC" w:rsidRDefault="00AE3532" w:rsidP="002631BC">
            <w:pPr>
              <w:autoSpaceDE w:val="0"/>
              <w:autoSpaceDN w:val="0"/>
              <w:adjustRightInd w:val="0"/>
              <w:ind w:firstLine="709"/>
              <w:jc w:val="both"/>
              <w:rPr>
                <w:color w:val="000000"/>
              </w:rPr>
            </w:pPr>
          </w:p>
          <w:p w:rsidR="00AE3532" w:rsidRPr="002631BC" w:rsidRDefault="00AE3532" w:rsidP="002631BC">
            <w:pPr>
              <w:autoSpaceDE w:val="0"/>
              <w:autoSpaceDN w:val="0"/>
              <w:adjustRightInd w:val="0"/>
              <w:jc w:val="both"/>
              <w:rPr>
                <w:color w:val="000000"/>
              </w:rPr>
            </w:pPr>
          </w:p>
        </w:tc>
        <w:tc>
          <w:tcPr>
            <w:tcW w:w="4953" w:type="dxa"/>
          </w:tcPr>
          <w:p w:rsidR="00AE3532" w:rsidRPr="006872BE" w:rsidRDefault="00AE3532" w:rsidP="002631BC">
            <w:pPr>
              <w:widowControl w:val="0"/>
              <w:tabs>
                <w:tab w:val="left" w:pos="0"/>
              </w:tabs>
              <w:autoSpaceDE w:val="0"/>
              <w:autoSpaceDN w:val="0"/>
              <w:adjustRightInd w:val="0"/>
              <w:jc w:val="both"/>
              <w:rPr>
                <w:bCs/>
              </w:rPr>
            </w:pPr>
            <w:r w:rsidRPr="002631BC">
              <w:rPr>
                <w:bCs/>
              </w:rPr>
              <w:t>С</w:t>
            </w:r>
            <w:r w:rsidRPr="006872BE">
              <w:rPr>
                <w:bCs/>
              </w:rPr>
              <w:t>тилистические приемы заголовков</w:t>
            </w:r>
          </w:p>
          <w:p w:rsidR="00AE3532" w:rsidRPr="002631BC" w:rsidRDefault="00AE3532" w:rsidP="002631BC">
            <w:pPr>
              <w:autoSpaceDE w:val="0"/>
              <w:autoSpaceDN w:val="0"/>
              <w:adjustRightInd w:val="0"/>
              <w:ind w:firstLine="709"/>
              <w:jc w:val="both"/>
              <w:rPr>
                <w:color w:val="000000"/>
              </w:rPr>
            </w:pPr>
          </w:p>
          <w:p w:rsidR="00AE3532" w:rsidRPr="002631BC" w:rsidRDefault="00AE3532" w:rsidP="002631BC">
            <w:pPr>
              <w:autoSpaceDE w:val="0"/>
              <w:autoSpaceDN w:val="0"/>
              <w:adjustRightInd w:val="0"/>
              <w:jc w:val="both"/>
              <w:rPr>
                <w:color w:val="000000"/>
              </w:rPr>
            </w:pPr>
          </w:p>
        </w:tc>
      </w:tr>
      <w:tr w:rsidR="00AE3532" w:rsidRPr="002631BC" w:rsidTr="002631BC">
        <w:tc>
          <w:tcPr>
            <w:tcW w:w="4952" w:type="dxa"/>
          </w:tcPr>
          <w:p w:rsidR="00AE3532" w:rsidRPr="002631BC" w:rsidRDefault="00AE3532" w:rsidP="002631BC">
            <w:pPr>
              <w:autoSpaceDE w:val="0"/>
              <w:autoSpaceDN w:val="0"/>
              <w:adjustRightInd w:val="0"/>
              <w:jc w:val="both"/>
              <w:rPr>
                <w:color w:val="000000"/>
              </w:rPr>
            </w:pPr>
          </w:p>
        </w:tc>
        <w:tc>
          <w:tcPr>
            <w:tcW w:w="4953" w:type="dxa"/>
          </w:tcPr>
          <w:p w:rsidR="00AE3532" w:rsidRPr="002631BC" w:rsidRDefault="00AE3532" w:rsidP="002631BC">
            <w:pPr>
              <w:autoSpaceDE w:val="0"/>
              <w:autoSpaceDN w:val="0"/>
              <w:adjustRightInd w:val="0"/>
              <w:jc w:val="both"/>
              <w:rPr>
                <w:color w:val="000000"/>
              </w:rPr>
            </w:pPr>
          </w:p>
        </w:tc>
      </w:tr>
    </w:tbl>
    <w:p w:rsidR="00AE3532" w:rsidRDefault="00AE3532" w:rsidP="00D10363">
      <w:pPr>
        <w:autoSpaceDE w:val="0"/>
        <w:autoSpaceDN w:val="0"/>
        <w:adjustRightInd w:val="0"/>
        <w:jc w:val="both"/>
        <w:rPr>
          <w:b/>
          <w:iCs/>
        </w:rPr>
      </w:pPr>
    </w:p>
    <w:p w:rsidR="00AE3532" w:rsidRDefault="00AE3532" w:rsidP="001C5440">
      <w:pPr>
        <w:autoSpaceDE w:val="0"/>
        <w:autoSpaceDN w:val="0"/>
        <w:adjustRightInd w:val="0"/>
        <w:ind w:firstLine="709"/>
        <w:jc w:val="both"/>
      </w:pPr>
      <w:r w:rsidRPr="006872BE">
        <w:rPr>
          <w:color w:val="000000"/>
        </w:rPr>
        <w:t xml:space="preserve">Средства распространения рекламы в </w:t>
      </w:r>
      <w:r w:rsidRPr="006872BE">
        <w:t>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Выбор средств распространения рекламы. </w:t>
      </w:r>
    </w:p>
    <w:p w:rsidR="00AE3532" w:rsidRDefault="00AE3532" w:rsidP="001757A7">
      <w:pPr>
        <w:autoSpaceDE w:val="0"/>
        <w:autoSpaceDN w:val="0"/>
        <w:adjustRightInd w:val="0"/>
        <w:ind w:firstLine="709"/>
        <w:jc w:val="both"/>
        <w:rPr>
          <w:i/>
          <w:color w:val="000000"/>
        </w:rPr>
      </w:pPr>
      <w:r>
        <w:t>2.</w:t>
      </w:r>
      <w:r w:rsidRPr="006872BE">
        <w:t>Реклама в прессе. Печатная реклама. Аудиовизуальная,</w:t>
      </w:r>
      <w:r w:rsidRPr="006872BE">
        <w:rPr>
          <w:color w:val="000000"/>
        </w:rPr>
        <w:t xml:space="preserve"> р</w:t>
      </w:r>
      <w:r w:rsidRPr="006872BE">
        <w:t xml:space="preserve">адио- и телереклама. </w:t>
      </w:r>
      <w:r>
        <w:t>3.</w:t>
      </w:r>
      <w:r w:rsidRPr="006872BE">
        <w:t>Рекламные сувениры, прямая почтовая рассылка, наружная реклама. Компьютерная реклама</w:t>
      </w:r>
    </w:p>
    <w:p w:rsidR="00AE3532" w:rsidRPr="001757A7" w:rsidRDefault="00AE3532" w:rsidP="001757A7">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065485">
      <w:pPr>
        <w:widowControl w:val="0"/>
        <w:tabs>
          <w:tab w:val="left" w:pos="0"/>
        </w:tabs>
        <w:autoSpaceDE w:val="0"/>
        <w:autoSpaceDN w:val="0"/>
        <w:adjustRightInd w:val="0"/>
      </w:pPr>
      <w:r w:rsidRPr="006872BE">
        <w:t>Разработка текста рекламного объявления для газеты</w:t>
      </w:r>
    </w:p>
    <w:p w:rsidR="00AE3532" w:rsidRPr="006872BE" w:rsidRDefault="00AE3532" w:rsidP="00065485">
      <w:pPr>
        <w:widowControl w:val="0"/>
        <w:tabs>
          <w:tab w:val="left" w:pos="0"/>
          <w:tab w:val="left" w:pos="4111"/>
        </w:tabs>
        <w:autoSpaceDE w:val="0"/>
        <w:autoSpaceDN w:val="0"/>
        <w:adjustRightInd w:val="0"/>
        <w:jc w:val="both"/>
      </w:pPr>
      <w:r w:rsidRPr="006872BE">
        <w:t>1.Перечислите требования, предъявляемые к рекламным текстам.</w:t>
      </w:r>
    </w:p>
    <w:p w:rsidR="00AE3532" w:rsidRPr="006872BE" w:rsidRDefault="00AE3532" w:rsidP="00065485">
      <w:pPr>
        <w:widowControl w:val="0"/>
        <w:tabs>
          <w:tab w:val="left" w:pos="0"/>
          <w:tab w:val="left" w:pos="4111"/>
        </w:tabs>
        <w:autoSpaceDE w:val="0"/>
        <w:autoSpaceDN w:val="0"/>
        <w:adjustRightInd w:val="0"/>
        <w:jc w:val="both"/>
      </w:pPr>
      <w:r w:rsidRPr="006872BE">
        <w:t xml:space="preserve">2.Определите структуру рекламного обращения, стиль текста, вид слогана (бредовый, корпоративный, </w:t>
      </w:r>
      <w:proofErr w:type="spellStart"/>
      <w:r w:rsidRPr="006872BE">
        <w:t>акционный</w:t>
      </w:r>
      <w:proofErr w:type="spellEnd"/>
      <w:r w:rsidRPr="006872BE">
        <w:t>) для вашей разрабатываемой рекламы.</w:t>
      </w:r>
    </w:p>
    <w:p w:rsidR="00AE3532" w:rsidRPr="006872BE" w:rsidRDefault="00AE3532" w:rsidP="00065485">
      <w:pPr>
        <w:widowControl w:val="0"/>
        <w:tabs>
          <w:tab w:val="left" w:pos="0"/>
          <w:tab w:val="left" w:pos="4111"/>
        </w:tabs>
        <w:autoSpaceDE w:val="0"/>
        <w:autoSpaceDN w:val="0"/>
        <w:adjustRightInd w:val="0"/>
        <w:jc w:val="both"/>
      </w:pPr>
      <w:r w:rsidRPr="006872BE">
        <w:t>3.Продумайте  и напишите, в какой газете, на каком месте будет располагаться ваша реклама, как часто и сколько времени она будет выходить (например, «Аргументы и факты», 2 страница, правый верхний угол, 2 раза в неделю  в течение марта и апреля, т.д.)</w:t>
      </w:r>
    </w:p>
    <w:p w:rsidR="00AE3532" w:rsidRPr="006872BE" w:rsidRDefault="00AE3532" w:rsidP="00065485">
      <w:pPr>
        <w:widowControl w:val="0"/>
        <w:tabs>
          <w:tab w:val="left" w:pos="0"/>
        </w:tabs>
        <w:autoSpaceDE w:val="0"/>
        <w:autoSpaceDN w:val="0"/>
        <w:adjustRightInd w:val="0"/>
        <w:jc w:val="both"/>
      </w:pPr>
      <w:r w:rsidRPr="006872BE">
        <w:t xml:space="preserve">4.Разработайте и оформите на  листе бумаги формата А-4 рекламное объявление какой-либо услуги (тема может быть предложена преподавателем).  </w:t>
      </w:r>
    </w:p>
    <w:p w:rsidR="00AE3532" w:rsidRPr="006872BE" w:rsidRDefault="00AE3532" w:rsidP="00065485">
      <w:pPr>
        <w:widowControl w:val="0"/>
        <w:tabs>
          <w:tab w:val="left" w:pos="0"/>
        </w:tabs>
        <w:autoSpaceDE w:val="0"/>
        <w:autoSpaceDN w:val="0"/>
        <w:adjustRightInd w:val="0"/>
      </w:pPr>
      <w:r w:rsidRPr="006872BE">
        <w:t>5.Сделайте вывод по работе</w:t>
      </w:r>
    </w:p>
    <w:p w:rsidR="00AE3532" w:rsidRPr="006872BE" w:rsidRDefault="00AE3532" w:rsidP="00065485">
      <w:pPr>
        <w:widowControl w:val="0"/>
        <w:tabs>
          <w:tab w:val="left" w:pos="0"/>
          <w:tab w:val="left" w:pos="4111"/>
        </w:tabs>
        <w:autoSpaceDE w:val="0"/>
        <w:autoSpaceDN w:val="0"/>
        <w:adjustRightInd w:val="0"/>
        <w:jc w:val="both"/>
      </w:pPr>
    </w:p>
    <w:p w:rsidR="00AE3532" w:rsidRPr="006872BE" w:rsidRDefault="00AE3532" w:rsidP="00065485">
      <w:pPr>
        <w:widowControl w:val="0"/>
        <w:tabs>
          <w:tab w:val="left" w:pos="0"/>
        </w:tabs>
        <w:autoSpaceDE w:val="0"/>
        <w:autoSpaceDN w:val="0"/>
        <w:adjustRightInd w:val="0"/>
      </w:pPr>
      <w:r w:rsidRPr="006872BE">
        <w:t>Оформление рекламного щита</w:t>
      </w:r>
    </w:p>
    <w:p w:rsidR="00AE3532" w:rsidRPr="006872BE" w:rsidRDefault="00AE3532" w:rsidP="001757A7">
      <w:pPr>
        <w:widowControl w:val="0"/>
        <w:tabs>
          <w:tab w:val="left" w:pos="0"/>
          <w:tab w:val="left" w:pos="720"/>
        </w:tabs>
        <w:overflowPunct w:val="0"/>
        <w:autoSpaceDE w:val="0"/>
        <w:autoSpaceDN w:val="0"/>
        <w:adjustRightInd w:val="0"/>
        <w:ind w:left="540"/>
        <w:jc w:val="both"/>
      </w:pPr>
      <w:r>
        <w:t>1.</w:t>
      </w:r>
      <w:r w:rsidRPr="006872BE">
        <w:t>Про</w:t>
      </w:r>
      <w:r>
        <w:t>извольно выберите  экскурсионную услугу</w:t>
      </w:r>
      <w:r w:rsidRPr="006872BE">
        <w:t>. Кратко опишите ее на листе бумаги формата А-4.</w:t>
      </w:r>
    </w:p>
    <w:p w:rsidR="00AE3532" w:rsidRPr="006872BE" w:rsidRDefault="00AE3532" w:rsidP="001757A7">
      <w:pPr>
        <w:widowControl w:val="0"/>
        <w:tabs>
          <w:tab w:val="left" w:pos="0"/>
          <w:tab w:val="left" w:pos="720"/>
        </w:tabs>
        <w:overflowPunct w:val="0"/>
        <w:autoSpaceDE w:val="0"/>
        <w:autoSpaceDN w:val="0"/>
        <w:adjustRightInd w:val="0"/>
        <w:ind w:left="540"/>
        <w:jc w:val="both"/>
        <w:rPr>
          <w:bCs/>
        </w:rPr>
      </w:pPr>
      <w:r>
        <w:rPr>
          <w:bCs/>
        </w:rPr>
        <w:t>2.</w:t>
      </w:r>
      <w:r w:rsidRPr="006872BE">
        <w:rPr>
          <w:bCs/>
        </w:rPr>
        <w:t xml:space="preserve">Дайте определение </w:t>
      </w:r>
      <w:r w:rsidRPr="006872BE">
        <w:t>рекламного щита.</w:t>
      </w:r>
    </w:p>
    <w:p w:rsidR="00AE3532" w:rsidRPr="006872BE" w:rsidRDefault="00AE3532" w:rsidP="001757A7">
      <w:pPr>
        <w:widowControl w:val="0"/>
        <w:tabs>
          <w:tab w:val="left" w:pos="0"/>
          <w:tab w:val="left" w:pos="720"/>
        </w:tabs>
        <w:overflowPunct w:val="0"/>
        <w:autoSpaceDE w:val="0"/>
        <w:autoSpaceDN w:val="0"/>
        <w:adjustRightInd w:val="0"/>
        <w:ind w:left="540"/>
        <w:jc w:val="both"/>
        <w:rPr>
          <w:bCs/>
        </w:rPr>
      </w:pPr>
      <w:r>
        <w:t>3.</w:t>
      </w:r>
      <w:r w:rsidRPr="006872BE">
        <w:t xml:space="preserve">Определите структуру рекламного обращения,  вид слогана (бредовый, корпоративный, </w:t>
      </w:r>
      <w:proofErr w:type="spellStart"/>
      <w:r w:rsidRPr="006872BE">
        <w:t>акционный</w:t>
      </w:r>
      <w:proofErr w:type="spellEnd"/>
      <w:r w:rsidRPr="006872BE">
        <w:t>) для вашей разрабатываемой рекламы.</w:t>
      </w:r>
    </w:p>
    <w:p w:rsidR="00AE3532" w:rsidRPr="006872BE" w:rsidRDefault="00AE3532" w:rsidP="00065485">
      <w:pPr>
        <w:widowControl w:val="0"/>
        <w:tabs>
          <w:tab w:val="left" w:pos="0"/>
          <w:tab w:val="left" w:pos="4111"/>
        </w:tabs>
        <w:autoSpaceDE w:val="0"/>
        <w:autoSpaceDN w:val="0"/>
        <w:adjustRightInd w:val="0"/>
        <w:jc w:val="both"/>
      </w:pPr>
      <w:r>
        <w:t>4.</w:t>
      </w:r>
      <w:r w:rsidRPr="006872BE">
        <w:t>.Укажите и обоснуйте место расположения вашей рекламы и  срок, на который рекомендуется ее установка.</w:t>
      </w:r>
    </w:p>
    <w:p w:rsidR="00AE3532" w:rsidRPr="006872BE" w:rsidRDefault="00AE3532" w:rsidP="001757A7">
      <w:pPr>
        <w:widowControl w:val="0"/>
        <w:tabs>
          <w:tab w:val="left" w:pos="0"/>
          <w:tab w:val="left" w:pos="720"/>
        </w:tabs>
        <w:overflowPunct w:val="0"/>
        <w:autoSpaceDE w:val="0"/>
        <w:autoSpaceDN w:val="0"/>
        <w:adjustRightInd w:val="0"/>
        <w:ind w:left="540"/>
        <w:jc w:val="both"/>
        <w:rPr>
          <w:b/>
          <w:bCs/>
        </w:rPr>
      </w:pPr>
      <w:r>
        <w:t>5.Подготовьте презентацию на</w:t>
      </w:r>
      <w:r w:rsidRPr="006872BE">
        <w:t xml:space="preserve"> предложенную рекламу вашей </w:t>
      </w:r>
      <w:r>
        <w:t xml:space="preserve"> экскурсионной услуги.</w:t>
      </w:r>
    </w:p>
    <w:p w:rsidR="00AE3532" w:rsidRDefault="00AE3532" w:rsidP="00065485">
      <w:pPr>
        <w:autoSpaceDE w:val="0"/>
        <w:autoSpaceDN w:val="0"/>
        <w:adjustRightInd w:val="0"/>
        <w:ind w:firstLine="709"/>
        <w:jc w:val="both"/>
      </w:pPr>
      <w:r w:rsidRPr="006872BE">
        <w:t>Сделайте вывод по работе.</w:t>
      </w:r>
    </w:p>
    <w:p w:rsidR="00AE3532" w:rsidRDefault="00AE3532" w:rsidP="00065485">
      <w:pPr>
        <w:autoSpaceDE w:val="0"/>
        <w:autoSpaceDN w:val="0"/>
        <w:adjustRightInd w:val="0"/>
        <w:ind w:firstLine="709"/>
        <w:jc w:val="both"/>
        <w:rPr>
          <w:color w:val="000000"/>
        </w:rPr>
      </w:pPr>
      <w:r>
        <w:rPr>
          <w:color w:val="000000"/>
        </w:rPr>
        <w:t>Подготовьте презентацию к защите</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sidRPr="006872BE">
        <w:t>Товарные знаки и фирменный стиль предприятия в 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313015">
      <w:pPr>
        <w:autoSpaceDE w:val="0"/>
        <w:autoSpaceDN w:val="0"/>
        <w:adjustRightInd w:val="0"/>
        <w:jc w:val="both"/>
      </w:pPr>
      <w:r>
        <w:t>1.</w:t>
      </w:r>
      <w:r w:rsidRPr="006872BE">
        <w:t xml:space="preserve">Имидж предприятия в сфере туризма. </w:t>
      </w:r>
    </w:p>
    <w:p w:rsidR="00AE3532" w:rsidRDefault="00AE3532" w:rsidP="00313015">
      <w:pPr>
        <w:autoSpaceDE w:val="0"/>
        <w:autoSpaceDN w:val="0"/>
        <w:adjustRightInd w:val="0"/>
        <w:jc w:val="both"/>
      </w:pPr>
      <w:r>
        <w:t>2.</w:t>
      </w:r>
      <w:r w:rsidRPr="006872BE">
        <w:t xml:space="preserve">Понятие и цели формирования фирменного стиля, его особенности в сфере туризма. </w:t>
      </w:r>
      <w:r>
        <w:t>3.</w:t>
      </w:r>
      <w:r w:rsidRPr="006872BE">
        <w:t xml:space="preserve">Основные элементы фирменного стиля. Носители фирменного стиля. </w:t>
      </w:r>
    </w:p>
    <w:p w:rsidR="00AE3532" w:rsidRDefault="00AE3532" w:rsidP="00313015">
      <w:pPr>
        <w:autoSpaceDE w:val="0"/>
        <w:autoSpaceDN w:val="0"/>
        <w:adjustRightInd w:val="0"/>
        <w:jc w:val="both"/>
        <w:rPr>
          <w:color w:val="000000"/>
        </w:rPr>
      </w:pPr>
      <w:r>
        <w:t>4.</w:t>
      </w:r>
      <w:r w:rsidRPr="006872BE">
        <w:t xml:space="preserve">Товарный знак и его функции в туризме. Правила использования товарных знаков. </w:t>
      </w:r>
      <w:r>
        <w:t>5.</w:t>
      </w:r>
      <w:r w:rsidRPr="006872BE">
        <w:t>Использование франчайзинг</w:t>
      </w:r>
      <w:r>
        <w:t>а в</w:t>
      </w:r>
      <w:r w:rsidRPr="006872BE">
        <w:t xml:space="preserve"> туризме.</w:t>
      </w:r>
    </w:p>
    <w:p w:rsidR="00AE3532"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313015">
      <w:pPr>
        <w:widowControl w:val="0"/>
        <w:tabs>
          <w:tab w:val="left" w:pos="0"/>
        </w:tabs>
        <w:jc w:val="both"/>
        <w:rPr>
          <w:color w:val="000000"/>
        </w:rPr>
      </w:pPr>
      <w:r>
        <w:rPr>
          <w:color w:val="000000"/>
        </w:rPr>
        <w:t>1.</w:t>
      </w:r>
      <w:r w:rsidRPr="006872BE">
        <w:rPr>
          <w:color w:val="000000"/>
        </w:rPr>
        <w:t>Разработка основных элементов фирменного стиля</w:t>
      </w:r>
    </w:p>
    <w:p w:rsidR="00AE3532" w:rsidRPr="006872BE" w:rsidRDefault="00AE3532" w:rsidP="00313015">
      <w:pPr>
        <w:widowControl w:val="0"/>
        <w:tabs>
          <w:tab w:val="left" w:pos="0"/>
          <w:tab w:val="left" w:pos="175"/>
        </w:tabs>
        <w:overflowPunct w:val="0"/>
        <w:autoSpaceDE w:val="0"/>
        <w:autoSpaceDN w:val="0"/>
        <w:adjustRightInd w:val="0"/>
        <w:jc w:val="both"/>
        <w:rPr>
          <w:b/>
          <w:bCs/>
        </w:rPr>
      </w:pPr>
      <w:r>
        <w:t>1.1.</w:t>
      </w:r>
      <w:r w:rsidRPr="006872BE">
        <w:t>Произвольно выберите новую туристскую фирму, которой требуется формирование имиджа. Кратко опишите ее ус</w:t>
      </w:r>
      <w:r>
        <w:t>луги ( особенно экскурсионные)</w:t>
      </w:r>
    </w:p>
    <w:p w:rsidR="00AE3532" w:rsidRPr="006872BE" w:rsidRDefault="00AE3532" w:rsidP="00313015">
      <w:pPr>
        <w:widowControl w:val="0"/>
        <w:tabs>
          <w:tab w:val="left" w:pos="0"/>
          <w:tab w:val="left" w:pos="175"/>
          <w:tab w:val="num" w:pos="1440"/>
        </w:tabs>
        <w:overflowPunct w:val="0"/>
        <w:autoSpaceDE w:val="0"/>
        <w:autoSpaceDN w:val="0"/>
        <w:adjustRightInd w:val="0"/>
        <w:jc w:val="both"/>
        <w:rPr>
          <w:b/>
          <w:bCs/>
        </w:rPr>
      </w:pPr>
      <w:r>
        <w:t>1.2.</w:t>
      </w:r>
      <w:r w:rsidRPr="006872BE">
        <w:t>Придумайте и изобразите (на листе формата А-4) для вашей фирмы товарный знак, фирменный логотип, фирменный слоган; Обоснуйте выбор фирменного цвета (цветов), фирменного шрифта.</w:t>
      </w:r>
    </w:p>
    <w:p w:rsidR="00AE3532" w:rsidRPr="006872BE" w:rsidRDefault="00AE3532" w:rsidP="00313015">
      <w:pPr>
        <w:widowControl w:val="0"/>
        <w:tabs>
          <w:tab w:val="left" w:pos="0"/>
          <w:tab w:val="left" w:pos="175"/>
          <w:tab w:val="num" w:pos="1440"/>
        </w:tabs>
        <w:overflowPunct w:val="0"/>
        <w:autoSpaceDE w:val="0"/>
        <w:autoSpaceDN w:val="0"/>
        <w:adjustRightInd w:val="0"/>
        <w:jc w:val="both"/>
        <w:rPr>
          <w:b/>
          <w:bCs/>
        </w:rPr>
      </w:pPr>
      <w:r>
        <w:t>1.3.</w:t>
      </w:r>
      <w:r w:rsidRPr="006872BE">
        <w:t>Опишите</w:t>
      </w:r>
      <w:r w:rsidRPr="006872BE">
        <w:rPr>
          <w:bCs/>
        </w:rPr>
        <w:t xml:space="preserve"> художественно-изобразительные средства рекламы, которые вы использовали для разработки </w:t>
      </w:r>
      <w:r w:rsidRPr="006872BE">
        <w:t>основных элементов фирменного стиля.</w:t>
      </w:r>
    </w:p>
    <w:p w:rsidR="00AE3532" w:rsidRPr="006872BE" w:rsidRDefault="00AE3532" w:rsidP="00313015">
      <w:pPr>
        <w:widowControl w:val="0"/>
        <w:tabs>
          <w:tab w:val="left" w:pos="0"/>
          <w:tab w:val="left" w:pos="175"/>
        </w:tabs>
        <w:autoSpaceDE w:val="0"/>
        <w:autoSpaceDN w:val="0"/>
        <w:adjustRightInd w:val="0"/>
        <w:jc w:val="both"/>
        <w:rPr>
          <w:b/>
          <w:bCs/>
        </w:rPr>
      </w:pPr>
      <w:r w:rsidRPr="006872BE">
        <w:t>Сделайте вывод по работе.</w:t>
      </w:r>
    </w:p>
    <w:p w:rsidR="00AE3532" w:rsidRPr="006872BE" w:rsidRDefault="00AE3532" w:rsidP="00313015">
      <w:pPr>
        <w:tabs>
          <w:tab w:val="left" w:pos="0"/>
        </w:tabs>
        <w:jc w:val="both"/>
      </w:pP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Pr>
          <w:b/>
          <w:iCs/>
        </w:rPr>
        <w:t>Тема4.</w:t>
      </w:r>
      <w:r w:rsidRPr="006872BE">
        <w:t>Планирование рекламной кампании в 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Основные понятия и цели рекламных кампаний в туризме. </w:t>
      </w:r>
    </w:p>
    <w:p w:rsidR="00AE3532" w:rsidRDefault="00AE3532" w:rsidP="00FE02EE">
      <w:pPr>
        <w:autoSpaceDE w:val="0"/>
        <w:autoSpaceDN w:val="0"/>
        <w:adjustRightInd w:val="0"/>
        <w:ind w:firstLine="709"/>
        <w:jc w:val="both"/>
      </w:pPr>
      <w:r>
        <w:t>2.</w:t>
      </w:r>
      <w:r w:rsidRPr="006872BE">
        <w:t xml:space="preserve">Классификация рекламных кампаний. </w:t>
      </w:r>
    </w:p>
    <w:p w:rsidR="00AE3532" w:rsidRDefault="00AE3532" w:rsidP="00FE02EE">
      <w:pPr>
        <w:autoSpaceDE w:val="0"/>
        <w:autoSpaceDN w:val="0"/>
        <w:adjustRightInd w:val="0"/>
        <w:ind w:firstLine="709"/>
        <w:jc w:val="both"/>
      </w:pPr>
      <w:r>
        <w:t>3.</w:t>
      </w:r>
      <w:r w:rsidRPr="006872BE">
        <w:t xml:space="preserve">Факторы, влияющие на выбор и формирование рекламных целей. </w:t>
      </w:r>
    </w:p>
    <w:p w:rsidR="00AE3532" w:rsidRDefault="00AE3532" w:rsidP="00FE02EE">
      <w:pPr>
        <w:autoSpaceDE w:val="0"/>
        <w:autoSpaceDN w:val="0"/>
        <w:adjustRightInd w:val="0"/>
        <w:ind w:firstLine="709"/>
        <w:jc w:val="both"/>
      </w:pPr>
      <w:r>
        <w:t>4.</w:t>
      </w:r>
      <w:r w:rsidRPr="006872BE">
        <w:t xml:space="preserve">Взаимосвязь маркетинговой и рекламной стратегий фирмы. </w:t>
      </w:r>
    </w:p>
    <w:p w:rsidR="00AE3532" w:rsidRDefault="00AE3532" w:rsidP="00FE02EE">
      <w:pPr>
        <w:autoSpaceDE w:val="0"/>
        <w:autoSpaceDN w:val="0"/>
        <w:adjustRightInd w:val="0"/>
        <w:ind w:firstLine="709"/>
        <w:jc w:val="both"/>
      </w:pPr>
      <w:r>
        <w:t>5.</w:t>
      </w:r>
      <w:r w:rsidRPr="006872BE">
        <w:t xml:space="preserve">Этапы планирования рекламных кампаний и их характеристика. </w:t>
      </w:r>
    </w:p>
    <w:p w:rsidR="00AE3532" w:rsidRDefault="00AE3532" w:rsidP="00FE02EE">
      <w:pPr>
        <w:autoSpaceDE w:val="0"/>
        <w:autoSpaceDN w:val="0"/>
        <w:adjustRightInd w:val="0"/>
        <w:ind w:firstLine="709"/>
        <w:jc w:val="both"/>
      </w:pPr>
      <w:r>
        <w:t>6.</w:t>
      </w:r>
      <w:r w:rsidRPr="006872BE">
        <w:t>Методы формирования рекламного бюджета.</w:t>
      </w:r>
    </w:p>
    <w:p w:rsidR="00AE3532" w:rsidRDefault="00AE3532" w:rsidP="00FE02EE">
      <w:pPr>
        <w:autoSpaceDE w:val="0"/>
        <w:autoSpaceDN w:val="0"/>
        <w:adjustRightInd w:val="0"/>
        <w:ind w:firstLine="709"/>
        <w:jc w:val="both"/>
        <w:rPr>
          <w:color w:val="000000"/>
        </w:rPr>
      </w:pPr>
    </w:p>
    <w:p w:rsidR="00AE3532" w:rsidRPr="00FE02EE"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5F678B">
      <w:pPr>
        <w:widowControl w:val="0"/>
        <w:tabs>
          <w:tab w:val="left" w:pos="0"/>
          <w:tab w:val="left" w:pos="4111"/>
        </w:tabs>
        <w:autoSpaceDE w:val="0"/>
        <w:autoSpaceDN w:val="0"/>
        <w:adjustRightInd w:val="0"/>
        <w:jc w:val="both"/>
      </w:pPr>
      <w:r w:rsidRPr="006872BE">
        <w:t xml:space="preserve">Расчет основных параметров рекламной кампании </w:t>
      </w:r>
    </w:p>
    <w:p w:rsidR="00AE3532" w:rsidRPr="006872BE" w:rsidRDefault="00AE3532" w:rsidP="005F678B">
      <w:pPr>
        <w:widowControl w:val="0"/>
        <w:tabs>
          <w:tab w:val="left" w:pos="0"/>
        </w:tabs>
        <w:autoSpaceDE w:val="0"/>
        <w:autoSpaceDN w:val="0"/>
        <w:adjustRightInd w:val="0"/>
        <w:ind w:left="540"/>
        <w:jc w:val="both"/>
      </w:pPr>
      <w:r>
        <w:t>1.</w:t>
      </w:r>
      <w:r w:rsidRPr="006872BE">
        <w:t>Дайте определение рекламной кампании.</w:t>
      </w:r>
    </w:p>
    <w:p w:rsidR="00AE3532" w:rsidRPr="006872BE" w:rsidRDefault="00AE3532" w:rsidP="005F678B">
      <w:pPr>
        <w:widowControl w:val="0"/>
        <w:tabs>
          <w:tab w:val="left" w:pos="0"/>
        </w:tabs>
        <w:autoSpaceDE w:val="0"/>
        <w:autoSpaceDN w:val="0"/>
        <w:adjustRightInd w:val="0"/>
        <w:ind w:left="540"/>
        <w:jc w:val="both"/>
      </w:pPr>
      <w:r>
        <w:t>2.</w:t>
      </w:r>
      <w:r w:rsidRPr="006872BE">
        <w:t>Предложите вариант рекламы для какой-либо газеты.  Укажите название газеты, площадь рекламного обращения. На сайте данной газеты найдите стоимость размещения рекламы выбранной вами площади.</w:t>
      </w:r>
    </w:p>
    <w:p w:rsidR="00AE3532" w:rsidRPr="006872BE" w:rsidRDefault="00AE3532" w:rsidP="005F678B">
      <w:pPr>
        <w:widowControl w:val="0"/>
        <w:tabs>
          <w:tab w:val="left" w:pos="0"/>
        </w:tabs>
        <w:autoSpaceDE w:val="0"/>
        <w:autoSpaceDN w:val="0"/>
        <w:adjustRightInd w:val="0"/>
        <w:ind w:left="540"/>
        <w:jc w:val="both"/>
      </w:pPr>
      <w:r>
        <w:t>3.</w:t>
      </w:r>
      <w:r w:rsidRPr="006872BE">
        <w:t xml:space="preserve">Выберете готовую рекламу для какой-либо телепередачи. С помощью интернета найдите стоимость эфирного времени на данном канале во время, соответствующее вашей передаче.  </w:t>
      </w:r>
    </w:p>
    <w:p w:rsidR="00AE3532" w:rsidRPr="006872BE" w:rsidRDefault="00AE3532" w:rsidP="005F678B">
      <w:pPr>
        <w:widowControl w:val="0"/>
        <w:tabs>
          <w:tab w:val="left" w:pos="0"/>
        </w:tabs>
        <w:autoSpaceDE w:val="0"/>
        <w:autoSpaceDN w:val="0"/>
        <w:adjustRightInd w:val="0"/>
        <w:ind w:left="540"/>
        <w:jc w:val="both"/>
      </w:pPr>
      <w:r>
        <w:t>4.</w:t>
      </w:r>
      <w:r w:rsidRPr="006872BE">
        <w:t xml:space="preserve">Рассчитайте стоимость затрат на полугодовалую рекламную кампанию, проводимую в газете 2 раза в месяц и в телепередаче 1 раз в два месяца. </w:t>
      </w:r>
    </w:p>
    <w:p w:rsidR="00AE3532" w:rsidRPr="006872BE" w:rsidRDefault="00AE3532" w:rsidP="005F678B">
      <w:pPr>
        <w:widowControl w:val="0"/>
        <w:tabs>
          <w:tab w:val="left" w:pos="0"/>
        </w:tabs>
        <w:autoSpaceDE w:val="0"/>
        <w:autoSpaceDN w:val="0"/>
        <w:adjustRightInd w:val="0"/>
        <w:ind w:left="540"/>
        <w:jc w:val="both"/>
      </w:pPr>
      <w:r>
        <w:t>5.</w:t>
      </w:r>
      <w:r w:rsidRPr="006872BE">
        <w:t xml:space="preserve">Используя данные статистики, рассчитайте цену контакта с клиентом (СРТ), общий рейтинг, рейтинг в целевой группе, рейтинг телепередачи для  Ваших отобранных рекламных материалов. </w:t>
      </w:r>
    </w:p>
    <w:p w:rsidR="00AE3532" w:rsidRPr="006872BE" w:rsidRDefault="00AE3532" w:rsidP="005F678B">
      <w:pPr>
        <w:tabs>
          <w:tab w:val="left" w:pos="0"/>
        </w:tabs>
      </w:pPr>
    </w:p>
    <w:p w:rsidR="00AE3532" w:rsidRPr="006872BE" w:rsidRDefault="00AE3532" w:rsidP="005F678B">
      <w:pPr>
        <w:widowControl w:val="0"/>
        <w:tabs>
          <w:tab w:val="left" w:pos="0"/>
          <w:tab w:val="left" w:pos="4111"/>
        </w:tabs>
        <w:autoSpaceDE w:val="0"/>
        <w:autoSpaceDN w:val="0"/>
        <w:adjustRightInd w:val="0"/>
      </w:pPr>
      <w:r w:rsidRPr="006872BE">
        <w:t xml:space="preserve">Разработка рекламной странички журнала на компьютере </w:t>
      </w:r>
    </w:p>
    <w:p w:rsidR="00AE3532" w:rsidRPr="006872BE" w:rsidRDefault="00AE3532" w:rsidP="005F678B">
      <w:pPr>
        <w:widowControl w:val="0"/>
        <w:tabs>
          <w:tab w:val="left" w:pos="0"/>
        </w:tabs>
        <w:overflowPunct w:val="0"/>
        <w:autoSpaceDE w:val="0"/>
        <w:autoSpaceDN w:val="0"/>
        <w:adjustRightInd w:val="0"/>
        <w:ind w:left="1080"/>
        <w:jc w:val="both"/>
        <w:rPr>
          <w:b/>
          <w:bCs/>
        </w:rPr>
      </w:pPr>
      <w:r>
        <w:t>1.</w:t>
      </w:r>
      <w:r w:rsidRPr="006872BE">
        <w:t>Произвольно выберите туристскую услугу и фирму ее предоставляющую. Дайте ее краткую характеристику.</w:t>
      </w:r>
    </w:p>
    <w:p w:rsidR="00AE3532" w:rsidRPr="006872BE" w:rsidRDefault="00AE3532" w:rsidP="005F678B">
      <w:pPr>
        <w:widowControl w:val="0"/>
        <w:tabs>
          <w:tab w:val="left" w:pos="0"/>
        </w:tabs>
        <w:overflowPunct w:val="0"/>
        <w:autoSpaceDE w:val="0"/>
        <w:autoSpaceDN w:val="0"/>
        <w:adjustRightInd w:val="0"/>
        <w:ind w:left="1080"/>
        <w:jc w:val="both"/>
      </w:pPr>
      <w:r>
        <w:t>2.</w:t>
      </w:r>
      <w:r w:rsidRPr="006872BE">
        <w:t>Определите структуру рекламного обращения, стиль текста, вид слогана  для вашей разрабатываемой рекламы.</w:t>
      </w:r>
    </w:p>
    <w:p w:rsidR="00AE3532" w:rsidRPr="006872BE" w:rsidRDefault="00AE3532" w:rsidP="005F678B">
      <w:pPr>
        <w:widowControl w:val="0"/>
        <w:tabs>
          <w:tab w:val="left" w:pos="0"/>
        </w:tabs>
        <w:overflowPunct w:val="0"/>
        <w:autoSpaceDE w:val="0"/>
        <w:autoSpaceDN w:val="0"/>
        <w:adjustRightInd w:val="0"/>
        <w:ind w:left="1080"/>
        <w:jc w:val="both"/>
      </w:pPr>
      <w:r>
        <w:t>3.</w:t>
      </w:r>
      <w:r w:rsidRPr="006872BE">
        <w:t xml:space="preserve"> Используя компьютер, изобразите разработанную Вами рекламу.</w:t>
      </w:r>
    </w:p>
    <w:p w:rsidR="00AE3532" w:rsidRDefault="00AE3532" w:rsidP="005F678B">
      <w:pPr>
        <w:widowControl w:val="0"/>
        <w:tabs>
          <w:tab w:val="left" w:pos="0"/>
        </w:tabs>
        <w:overflowPunct w:val="0"/>
        <w:autoSpaceDE w:val="0"/>
        <w:autoSpaceDN w:val="0"/>
        <w:adjustRightInd w:val="0"/>
        <w:ind w:left="1080"/>
        <w:jc w:val="both"/>
      </w:pPr>
      <w:r>
        <w:t>4.</w:t>
      </w:r>
      <w:r w:rsidRPr="006872BE">
        <w:t>Укажите и обоснуйте место расположения вашей рекламы, частоту ее выхода</w:t>
      </w:r>
    </w:p>
    <w:p w:rsidR="00AE3532" w:rsidRPr="006872BE" w:rsidRDefault="00AE3532" w:rsidP="005F678B">
      <w:pPr>
        <w:widowControl w:val="0"/>
        <w:tabs>
          <w:tab w:val="left" w:pos="0"/>
        </w:tabs>
        <w:overflowPunct w:val="0"/>
        <w:autoSpaceDE w:val="0"/>
        <w:autoSpaceDN w:val="0"/>
        <w:adjustRightInd w:val="0"/>
        <w:ind w:left="1080"/>
        <w:jc w:val="both"/>
      </w:pPr>
    </w:p>
    <w:p w:rsidR="00AE3532" w:rsidRPr="005F678B" w:rsidRDefault="00AE3532" w:rsidP="005F678B">
      <w:pPr>
        <w:widowControl w:val="0"/>
        <w:tabs>
          <w:tab w:val="left" w:pos="0"/>
          <w:tab w:val="left" w:pos="4111"/>
        </w:tabs>
        <w:autoSpaceDE w:val="0"/>
        <w:autoSpaceDN w:val="0"/>
        <w:adjustRightInd w:val="0"/>
        <w:jc w:val="both"/>
        <w:rPr>
          <w:i/>
        </w:rPr>
      </w:pPr>
      <w:r w:rsidRPr="005F678B">
        <w:rPr>
          <w:i/>
        </w:rPr>
        <w:t>Инновационный проект – презентация по теме</w:t>
      </w:r>
      <w:r>
        <w:rPr>
          <w:i/>
        </w:rPr>
        <w:t xml:space="preserve"> «Рекламная кампания на экскурсионную услугу турфирмы….»  (турфирму выбрать самостоятельно)</w:t>
      </w:r>
    </w:p>
    <w:p w:rsidR="00AE3532" w:rsidRPr="006872BE" w:rsidRDefault="00AE3532" w:rsidP="005F678B">
      <w:pPr>
        <w:widowControl w:val="0"/>
        <w:tabs>
          <w:tab w:val="left" w:pos="0"/>
        </w:tabs>
        <w:overflowPunct w:val="0"/>
        <w:autoSpaceDE w:val="0"/>
        <w:autoSpaceDN w:val="0"/>
        <w:adjustRightInd w:val="0"/>
        <w:ind w:left="1080"/>
        <w:jc w:val="both"/>
        <w:textAlignment w:val="baseline"/>
        <w:rPr>
          <w:b/>
          <w:bCs/>
        </w:rPr>
      </w:pPr>
      <w:r>
        <w:t>1.</w:t>
      </w:r>
      <w:r w:rsidRPr="006872BE">
        <w:t xml:space="preserve">Произвольно выберите </w:t>
      </w:r>
      <w:r>
        <w:t>экскурсионную</w:t>
      </w:r>
      <w:r w:rsidRPr="006872BE">
        <w:t xml:space="preserve"> услугу и </w:t>
      </w:r>
      <w:r>
        <w:t xml:space="preserve">туристскую </w:t>
      </w:r>
      <w:r w:rsidRPr="006872BE">
        <w:t>фирму ее предоставляющую</w:t>
      </w:r>
      <w:r>
        <w:t>.</w:t>
      </w:r>
    </w:p>
    <w:p w:rsidR="00AE3532" w:rsidRDefault="00AE3532" w:rsidP="005F678B">
      <w:pPr>
        <w:autoSpaceDE w:val="0"/>
        <w:autoSpaceDN w:val="0"/>
        <w:adjustRightInd w:val="0"/>
        <w:ind w:firstLine="709"/>
        <w:jc w:val="both"/>
        <w:rPr>
          <w:b/>
          <w:iCs/>
        </w:rPr>
      </w:pPr>
      <w:r>
        <w:t xml:space="preserve">Подготовьте презентацию к защите </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sidRPr="00C4496F">
        <w:t>Рекламные агентства и их функции</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Основные субъекты рекламного процесса: рекламодатель, </w:t>
      </w:r>
      <w:proofErr w:type="spellStart"/>
      <w:r w:rsidRPr="006872BE">
        <w:t>рекламопроизводитель</w:t>
      </w:r>
      <w:proofErr w:type="spellEnd"/>
      <w:r w:rsidRPr="006872BE">
        <w:t xml:space="preserve">, </w:t>
      </w:r>
      <w:proofErr w:type="spellStart"/>
      <w:r w:rsidRPr="006872BE">
        <w:t>рекламораспространитель</w:t>
      </w:r>
      <w:proofErr w:type="spellEnd"/>
      <w:r w:rsidRPr="006872BE">
        <w:t xml:space="preserve">. </w:t>
      </w:r>
    </w:p>
    <w:p w:rsidR="00AE3532" w:rsidRDefault="00AE3532" w:rsidP="00FE02EE">
      <w:pPr>
        <w:autoSpaceDE w:val="0"/>
        <w:autoSpaceDN w:val="0"/>
        <w:adjustRightInd w:val="0"/>
        <w:ind w:firstLine="709"/>
        <w:jc w:val="both"/>
      </w:pPr>
      <w:r>
        <w:t>2.</w:t>
      </w:r>
      <w:r w:rsidRPr="006872BE">
        <w:t xml:space="preserve">Типы рекламных агентств и их функции. </w:t>
      </w:r>
    </w:p>
    <w:p w:rsidR="00AE3532" w:rsidRDefault="00AE3532" w:rsidP="00FE02EE">
      <w:pPr>
        <w:autoSpaceDE w:val="0"/>
        <w:autoSpaceDN w:val="0"/>
        <w:adjustRightInd w:val="0"/>
        <w:ind w:firstLine="709"/>
        <w:jc w:val="both"/>
      </w:pPr>
      <w:r>
        <w:t>3.</w:t>
      </w:r>
      <w:r w:rsidRPr="006872BE">
        <w:t xml:space="preserve">Организационная структура рекламного агентства. </w:t>
      </w:r>
    </w:p>
    <w:p w:rsidR="00AE3532" w:rsidRDefault="00AE3532" w:rsidP="00FE02EE">
      <w:pPr>
        <w:autoSpaceDE w:val="0"/>
        <w:autoSpaceDN w:val="0"/>
        <w:adjustRightInd w:val="0"/>
        <w:ind w:firstLine="709"/>
        <w:jc w:val="both"/>
        <w:rPr>
          <w:color w:val="000000"/>
        </w:rPr>
      </w:pPr>
      <w:r>
        <w:t>4.</w:t>
      </w:r>
      <w:r w:rsidRPr="006872BE">
        <w:t xml:space="preserve"> Взаимодействие рекламодателя и рекламного агентства.</w:t>
      </w:r>
    </w:p>
    <w:p w:rsidR="00AE3532"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5F678B">
      <w:pPr>
        <w:widowControl w:val="0"/>
        <w:tabs>
          <w:tab w:val="left" w:pos="0"/>
          <w:tab w:val="left" w:pos="4111"/>
        </w:tabs>
        <w:autoSpaceDE w:val="0"/>
        <w:autoSpaceDN w:val="0"/>
        <w:adjustRightInd w:val="0"/>
        <w:jc w:val="both"/>
      </w:pPr>
      <w:r w:rsidRPr="006872BE">
        <w:t xml:space="preserve">Работа рекламного агентства </w:t>
      </w:r>
    </w:p>
    <w:p w:rsidR="00AE3532" w:rsidRPr="006872BE" w:rsidRDefault="00AE3532" w:rsidP="005F678B">
      <w:pPr>
        <w:widowControl w:val="0"/>
        <w:tabs>
          <w:tab w:val="left" w:pos="0"/>
        </w:tabs>
        <w:autoSpaceDE w:val="0"/>
        <w:autoSpaceDN w:val="0"/>
        <w:adjustRightInd w:val="0"/>
        <w:jc w:val="both"/>
      </w:pPr>
      <w:r>
        <w:t>1.Изучить на конкретном примере (используя интернет)  п</w:t>
      </w:r>
      <w:r w:rsidRPr="006872BE">
        <w:t xml:space="preserve">одразделения рекламного агентства и </w:t>
      </w:r>
      <w:proofErr w:type="spellStart"/>
      <w:r w:rsidRPr="006872BE">
        <w:t>их</w:t>
      </w:r>
      <w:r w:rsidRPr="006872BE">
        <w:rPr>
          <w:bCs/>
        </w:rPr>
        <w:t>р</w:t>
      </w:r>
      <w:r w:rsidRPr="006872BE">
        <w:t>абота</w:t>
      </w:r>
      <w:proofErr w:type="spellEnd"/>
      <w:r w:rsidRPr="006872BE">
        <w:t>.</w:t>
      </w:r>
    </w:p>
    <w:p w:rsidR="00AE3532" w:rsidRPr="006872BE" w:rsidRDefault="00AE3532" w:rsidP="005F678B">
      <w:pPr>
        <w:widowControl w:val="0"/>
        <w:tabs>
          <w:tab w:val="left" w:pos="0"/>
        </w:tabs>
        <w:autoSpaceDE w:val="0"/>
        <w:autoSpaceDN w:val="0"/>
        <w:adjustRightInd w:val="0"/>
        <w:jc w:val="both"/>
        <w:rPr>
          <w:b/>
          <w:bCs/>
        </w:rPr>
      </w:pPr>
      <w:r>
        <w:t>2. Изучить (на конкретном примере) в</w:t>
      </w:r>
      <w:r w:rsidRPr="006872BE">
        <w:t>заимоотношения рекламного агентства и рекламодателя.</w:t>
      </w:r>
    </w:p>
    <w:p w:rsidR="00AE3532" w:rsidRPr="006872BE" w:rsidRDefault="00AE3532" w:rsidP="005F678B">
      <w:pPr>
        <w:widowControl w:val="0"/>
        <w:tabs>
          <w:tab w:val="left" w:pos="0"/>
          <w:tab w:val="left" w:pos="4111"/>
        </w:tabs>
        <w:autoSpaceDE w:val="0"/>
        <w:autoSpaceDN w:val="0"/>
        <w:adjustRightInd w:val="0"/>
        <w:jc w:val="both"/>
      </w:pPr>
    </w:p>
    <w:p w:rsidR="00AE3532" w:rsidRPr="006872BE" w:rsidRDefault="00AE3532" w:rsidP="005F678B">
      <w:pPr>
        <w:widowControl w:val="0"/>
        <w:tabs>
          <w:tab w:val="left" w:pos="0"/>
          <w:tab w:val="left" w:pos="4111"/>
        </w:tabs>
        <w:autoSpaceDE w:val="0"/>
        <w:autoSpaceDN w:val="0"/>
        <w:adjustRightInd w:val="0"/>
        <w:jc w:val="both"/>
      </w:pPr>
      <w:r w:rsidRPr="006872BE">
        <w:t xml:space="preserve">Разработка структуры  рекламного агентства </w:t>
      </w:r>
    </w:p>
    <w:p w:rsidR="00AE3532" w:rsidRPr="006872BE" w:rsidRDefault="00AE3532" w:rsidP="005F678B">
      <w:pPr>
        <w:widowControl w:val="0"/>
        <w:tabs>
          <w:tab w:val="left" w:pos="0"/>
        </w:tabs>
        <w:autoSpaceDE w:val="0"/>
        <w:autoSpaceDN w:val="0"/>
        <w:adjustRightInd w:val="0"/>
        <w:jc w:val="both"/>
      </w:pPr>
      <w:r w:rsidRPr="006872BE">
        <w:rPr>
          <w:b/>
          <w:bCs/>
        </w:rPr>
        <w:t xml:space="preserve">1. </w:t>
      </w:r>
      <w:r w:rsidRPr="006872BE">
        <w:t>Выберите вид</w:t>
      </w:r>
      <w:r w:rsidR="00B857F1">
        <w:t xml:space="preserve"> </w:t>
      </w:r>
      <w:r w:rsidRPr="006872BE">
        <w:t xml:space="preserve">рекламного агентства. </w:t>
      </w:r>
    </w:p>
    <w:p w:rsidR="00AE3532" w:rsidRPr="006872BE" w:rsidRDefault="00AE3532" w:rsidP="005F678B">
      <w:pPr>
        <w:widowControl w:val="0"/>
        <w:tabs>
          <w:tab w:val="left" w:pos="0"/>
        </w:tabs>
        <w:autoSpaceDE w:val="0"/>
        <w:autoSpaceDN w:val="0"/>
        <w:adjustRightInd w:val="0"/>
        <w:jc w:val="both"/>
      </w:pPr>
      <w:r w:rsidRPr="006872BE">
        <w:t>2. Перечислите функции, которые будет выполнять рекламного агентства</w:t>
      </w:r>
    </w:p>
    <w:p w:rsidR="00AE3532" w:rsidRPr="006872BE" w:rsidRDefault="00AE3532" w:rsidP="005F678B">
      <w:pPr>
        <w:widowControl w:val="0"/>
        <w:tabs>
          <w:tab w:val="left" w:pos="0"/>
        </w:tabs>
        <w:autoSpaceDE w:val="0"/>
        <w:autoSpaceDN w:val="0"/>
        <w:adjustRightInd w:val="0"/>
        <w:jc w:val="both"/>
      </w:pPr>
      <w:r w:rsidRPr="006872BE">
        <w:t xml:space="preserve">3. Из каких отделов будет состоять ваше рекламное агентство? Опишите их функции. </w:t>
      </w:r>
    </w:p>
    <w:p w:rsidR="00AE3532" w:rsidRPr="00FE02EE" w:rsidRDefault="00AE3532" w:rsidP="005F678B">
      <w:pPr>
        <w:autoSpaceDE w:val="0"/>
        <w:autoSpaceDN w:val="0"/>
        <w:adjustRightInd w:val="0"/>
        <w:ind w:firstLine="709"/>
        <w:jc w:val="both"/>
        <w:rPr>
          <w:i/>
          <w:color w:val="000000"/>
        </w:rPr>
      </w:pPr>
      <w:r w:rsidRPr="006872BE">
        <w:t>4. Изобразите схему вашего рекламного агентства.</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Pr>
          <w:b/>
          <w:iCs/>
        </w:rPr>
        <w:t>Тема5.</w:t>
      </w:r>
      <w:r w:rsidRPr="006872BE">
        <w:t>Правовые аспекты рекламной деятельности</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Общая характеристика законодательного регулирования рекламы. </w:t>
      </w:r>
    </w:p>
    <w:p w:rsidR="00AE3532" w:rsidRDefault="00AE3532" w:rsidP="00FE02EE">
      <w:pPr>
        <w:autoSpaceDE w:val="0"/>
        <w:autoSpaceDN w:val="0"/>
        <w:adjustRightInd w:val="0"/>
        <w:ind w:firstLine="709"/>
        <w:jc w:val="both"/>
      </w:pPr>
      <w:r>
        <w:t>2.</w:t>
      </w:r>
      <w:r w:rsidRPr="006872BE">
        <w:t xml:space="preserve">Документы, регламентирующие рекламу в туризме. </w:t>
      </w:r>
    </w:p>
    <w:p w:rsidR="00AE3532" w:rsidRDefault="00AE3532" w:rsidP="00FE02EE">
      <w:pPr>
        <w:autoSpaceDE w:val="0"/>
        <w:autoSpaceDN w:val="0"/>
        <w:adjustRightInd w:val="0"/>
        <w:ind w:firstLine="709"/>
        <w:jc w:val="both"/>
      </w:pPr>
      <w:r>
        <w:t>3.</w:t>
      </w:r>
      <w:r w:rsidRPr="006872BE">
        <w:t xml:space="preserve">Федеральный закон «О рекламе». Требования к рекламе. </w:t>
      </w:r>
    </w:p>
    <w:p w:rsidR="00AE3532" w:rsidRDefault="00AE3532" w:rsidP="00FE02EE">
      <w:pPr>
        <w:autoSpaceDE w:val="0"/>
        <w:autoSpaceDN w:val="0"/>
        <w:adjustRightInd w:val="0"/>
        <w:ind w:firstLine="709"/>
        <w:jc w:val="both"/>
        <w:rPr>
          <w:color w:val="000000"/>
        </w:rPr>
      </w:pPr>
      <w:r>
        <w:t>4.</w:t>
      </w:r>
      <w:r w:rsidRPr="006872BE">
        <w:t xml:space="preserve">Права и обязанности рекламодателей, </w:t>
      </w:r>
      <w:proofErr w:type="spellStart"/>
      <w:r w:rsidRPr="006872BE">
        <w:t>рекламопроизводителей</w:t>
      </w:r>
      <w:proofErr w:type="spellEnd"/>
      <w:r w:rsidRPr="006872BE">
        <w:t xml:space="preserve"> и </w:t>
      </w:r>
      <w:proofErr w:type="spellStart"/>
      <w:r w:rsidRPr="006872BE">
        <w:t>рекламораспространителей</w:t>
      </w:r>
      <w:proofErr w:type="spellEnd"/>
    </w:p>
    <w:p w:rsidR="00AE3532" w:rsidRPr="00FE02EE"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D92D35">
      <w:pPr>
        <w:widowControl w:val="0"/>
        <w:tabs>
          <w:tab w:val="left" w:pos="0"/>
          <w:tab w:val="left" w:pos="4111"/>
        </w:tabs>
        <w:autoSpaceDE w:val="0"/>
        <w:autoSpaceDN w:val="0"/>
        <w:adjustRightInd w:val="0"/>
        <w:jc w:val="both"/>
      </w:pPr>
      <w:r>
        <w:t xml:space="preserve"> Изучить </w:t>
      </w:r>
      <w:r w:rsidRPr="006872BE">
        <w:t xml:space="preserve">Федеральный закон «О рекламе» </w:t>
      </w:r>
    </w:p>
    <w:p w:rsidR="00AE3532" w:rsidRPr="006872BE" w:rsidRDefault="00AE3532" w:rsidP="00D92D35">
      <w:pPr>
        <w:widowControl w:val="0"/>
        <w:tabs>
          <w:tab w:val="left" w:pos="0"/>
        </w:tabs>
        <w:autoSpaceDE w:val="0"/>
        <w:autoSpaceDN w:val="0"/>
        <w:adjustRightInd w:val="0"/>
        <w:jc w:val="both"/>
      </w:pPr>
      <w:r w:rsidRPr="006872BE">
        <w:t>1.Общие положения.</w:t>
      </w:r>
    </w:p>
    <w:p w:rsidR="00AE3532" w:rsidRPr="006872BE" w:rsidRDefault="00AE3532" w:rsidP="00D92D35">
      <w:pPr>
        <w:widowControl w:val="0"/>
        <w:tabs>
          <w:tab w:val="left" w:pos="0"/>
        </w:tabs>
        <w:autoSpaceDE w:val="0"/>
        <w:autoSpaceDN w:val="0"/>
        <w:adjustRightInd w:val="0"/>
        <w:jc w:val="both"/>
      </w:pPr>
      <w:r w:rsidRPr="006872BE">
        <w:t xml:space="preserve">2. </w:t>
      </w:r>
      <w:hyperlink r:id="rId6" w:history="1">
        <w:r w:rsidRPr="006872BE">
          <w:t>Особенности отдельных способов распространения рекламы</w:t>
        </w:r>
      </w:hyperlink>
      <w:r w:rsidRPr="006872BE">
        <w:t xml:space="preserve">. </w:t>
      </w:r>
    </w:p>
    <w:p w:rsidR="00AE3532" w:rsidRPr="006872BE" w:rsidRDefault="00AE3532" w:rsidP="00D92D35">
      <w:pPr>
        <w:widowControl w:val="0"/>
        <w:tabs>
          <w:tab w:val="left" w:pos="0"/>
        </w:tabs>
        <w:autoSpaceDE w:val="0"/>
        <w:autoSpaceDN w:val="0"/>
        <w:adjustRightInd w:val="0"/>
        <w:jc w:val="both"/>
      </w:pPr>
      <w:r w:rsidRPr="006872BE">
        <w:t>3.Особенности рекламы отдельных видов товаров</w:t>
      </w:r>
    </w:p>
    <w:p w:rsidR="00AE3532" w:rsidRPr="006872BE" w:rsidRDefault="00AE3532" w:rsidP="00D92D35">
      <w:pPr>
        <w:widowControl w:val="0"/>
        <w:tabs>
          <w:tab w:val="left" w:pos="0"/>
        </w:tabs>
        <w:autoSpaceDE w:val="0"/>
        <w:autoSpaceDN w:val="0"/>
        <w:adjustRightInd w:val="0"/>
        <w:jc w:val="both"/>
      </w:pPr>
      <w:r w:rsidRPr="006872BE">
        <w:t>4. Саморегулирование в сфере рекламы</w:t>
      </w:r>
    </w:p>
    <w:p w:rsidR="00AE3532" w:rsidRPr="006872BE" w:rsidRDefault="00AE3532" w:rsidP="00D92D35">
      <w:pPr>
        <w:widowControl w:val="0"/>
        <w:tabs>
          <w:tab w:val="left" w:pos="0"/>
        </w:tabs>
        <w:autoSpaceDE w:val="0"/>
        <w:autoSpaceDN w:val="0"/>
        <w:adjustRightInd w:val="0"/>
        <w:jc w:val="both"/>
      </w:pPr>
      <w:r w:rsidRPr="006872BE">
        <w:t>5. Государственный надзор в сфере рекламы и ответственность за нарушение законодательства российской федерации о рекламе</w:t>
      </w:r>
    </w:p>
    <w:p w:rsidR="00AE3532" w:rsidRPr="006872BE" w:rsidRDefault="00AE3532" w:rsidP="00D92D35">
      <w:pPr>
        <w:widowControl w:val="0"/>
        <w:tabs>
          <w:tab w:val="left" w:pos="0"/>
        </w:tabs>
        <w:autoSpaceDE w:val="0"/>
        <w:autoSpaceDN w:val="0"/>
        <w:adjustRightInd w:val="0"/>
        <w:jc w:val="both"/>
      </w:pPr>
    </w:p>
    <w:p w:rsidR="00AE3532" w:rsidRPr="006872BE" w:rsidRDefault="00AE3532" w:rsidP="00D92D35">
      <w:pPr>
        <w:widowControl w:val="0"/>
        <w:tabs>
          <w:tab w:val="left" w:pos="0"/>
          <w:tab w:val="left" w:pos="4111"/>
        </w:tabs>
        <w:autoSpaceDE w:val="0"/>
        <w:autoSpaceDN w:val="0"/>
        <w:adjustRightInd w:val="0"/>
        <w:jc w:val="both"/>
      </w:pPr>
      <w:r w:rsidRPr="006872BE">
        <w:t xml:space="preserve">Определение соответствия готовой рекламы требованиям Федерального закона «О рекламе» </w:t>
      </w:r>
    </w:p>
    <w:p w:rsidR="00AE3532" w:rsidRPr="006872BE" w:rsidRDefault="00AE3532" w:rsidP="00D92D35">
      <w:pPr>
        <w:widowControl w:val="0"/>
        <w:tabs>
          <w:tab w:val="left" w:pos="0"/>
        </w:tabs>
        <w:autoSpaceDE w:val="0"/>
        <w:autoSpaceDN w:val="0"/>
        <w:adjustRightInd w:val="0"/>
        <w:ind w:left="540"/>
        <w:jc w:val="both"/>
      </w:pPr>
      <w:r>
        <w:t>1.</w:t>
      </w:r>
      <w:r w:rsidRPr="006872BE">
        <w:t xml:space="preserve">Выберите в журналах, газетах и т.п. три разные по виду рекламы </w:t>
      </w:r>
      <w:r>
        <w:t xml:space="preserve"> экскурсионных услуг </w:t>
      </w:r>
      <w:r w:rsidRPr="006872BE">
        <w:t xml:space="preserve"> для анализа. Вырежете и приклейте на лист А-4.</w:t>
      </w:r>
    </w:p>
    <w:p w:rsidR="00AE3532" w:rsidRDefault="00AE3532" w:rsidP="00D92D35">
      <w:pPr>
        <w:autoSpaceDE w:val="0"/>
        <w:autoSpaceDN w:val="0"/>
        <w:adjustRightInd w:val="0"/>
        <w:ind w:firstLine="709"/>
        <w:jc w:val="both"/>
        <w:rPr>
          <w:b/>
          <w:iCs/>
        </w:rPr>
      </w:pPr>
      <w:r w:rsidRPr="006872BE">
        <w:t>Проанализируйте выбранную рекламу на соответствие статьям Федерального закона «О рекламе».</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sidRPr="006872BE">
        <w:t>Эффективность рекламной деятельности в 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Понятие эффективности рекламы. </w:t>
      </w:r>
    </w:p>
    <w:p w:rsidR="00AE3532" w:rsidRDefault="00AE3532" w:rsidP="00FE02EE">
      <w:pPr>
        <w:autoSpaceDE w:val="0"/>
        <w:autoSpaceDN w:val="0"/>
        <w:adjustRightInd w:val="0"/>
        <w:ind w:firstLine="709"/>
        <w:jc w:val="both"/>
      </w:pPr>
      <w:r>
        <w:t>2.</w:t>
      </w:r>
      <w:r w:rsidRPr="006872BE">
        <w:t xml:space="preserve">Подходы к определению эффективности рекламной деятельности. </w:t>
      </w:r>
    </w:p>
    <w:p w:rsidR="00AE3532" w:rsidRDefault="00AE3532" w:rsidP="00FE02EE">
      <w:pPr>
        <w:autoSpaceDE w:val="0"/>
        <w:autoSpaceDN w:val="0"/>
        <w:adjustRightInd w:val="0"/>
        <w:ind w:firstLine="709"/>
        <w:jc w:val="both"/>
      </w:pPr>
      <w:r>
        <w:t>3.</w:t>
      </w:r>
      <w:r w:rsidRPr="006872BE">
        <w:t xml:space="preserve">Оценка экономической эффективности рекламных мероприятий. </w:t>
      </w:r>
    </w:p>
    <w:p w:rsidR="00AE3532" w:rsidRDefault="00AE3532" w:rsidP="00FE02EE">
      <w:pPr>
        <w:autoSpaceDE w:val="0"/>
        <w:autoSpaceDN w:val="0"/>
        <w:adjustRightInd w:val="0"/>
        <w:ind w:firstLine="709"/>
        <w:jc w:val="both"/>
      </w:pPr>
      <w:r>
        <w:t>4.</w:t>
      </w:r>
      <w:r w:rsidRPr="006872BE">
        <w:t xml:space="preserve">Психологическая эффективность применения средств рекламы. </w:t>
      </w:r>
    </w:p>
    <w:p w:rsidR="00AE3532" w:rsidRDefault="00AE3532" w:rsidP="00FE02EE">
      <w:pPr>
        <w:autoSpaceDE w:val="0"/>
        <w:autoSpaceDN w:val="0"/>
        <w:adjustRightInd w:val="0"/>
        <w:ind w:firstLine="709"/>
        <w:jc w:val="both"/>
        <w:rPr>
          <w:color w:val="000000"/>
        </w:rPr>
      </w:pPr>
      <w:r>
        <w:t>5.</w:t>
      </w:r>
      <w:r w:rsidRPr="006872BE">
        <w:t>Методы определения психологического воздействия рекламы на потребителя (метод наблюдения, метод эксперимента, метод опроса).</w:t>
      </w:r>
    </w:p>
    <w:p w:rsidR="00AE3532" w:rsidRPr="00FE02EE"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D92D35">
      <w:pPr>
        <w:widowControl w:val="0"/>
        <w:tabs>
          <w:tab w:val="left" w:pos="0"/>
          <w:tab w:val="left" w:pos="4111"/>
        </w:tabs>
        <w:autoSpaceDE w:val="0"/>
        <w:autoSpaceDN w:val="0"/>
        <w:adjustRightInd w:val="0"/>
        <w:jc w:val="both"/>
        <w:rPr>
          <w:b/>
          <w:bCs/>
        </w:rPr>
      </w:pPr>
      <w:r>
        <w:t>1.Определть э</w:t>
      </w:r>
      <w:r w:rsidRPr="006872BE">
        <w:t xml:space="preserve">ффективность рекламы </w:t>
      </w:r>
      <w:r>
        <w:t>экскурсионных услуг(на примере любой туристской фирмы –по выбору)</w:t>
      </w:r>
    </w:p>
    <w:p w:rsidR="00AE3532" w:rsidRPr="006872BE" w:rsidRDefault="00AE3532" w:rsidP="00D92D35">
      <w:pPr>
        <w:widowControl w:val="0"/>
        <w:tabs>
          <w:tab w:val="left" w:pos="0"/>
        </w:tabs>
        <w:autoSpaceDE w:val="0"/>
        <w:autoSpaceDN w:val="0"/>
        <w:adjustRightInd w:val="0"/>
        <w:jc w:val="both"/>
        <w:rPr>
          <w:color w:val="000000"/>
        </w:rPr>
      </w:pPr>
      <w:r>
        <w:rPr>
          <w:color w:val="000000"/>
        </w:rPr>
        <w:t>1.1.Оценить психологическую и экономическую</w:t>
      </w:r>
      <w:r w:rsidRPr="006872BE">
        <w:rPr>
          <w:color w:val="000000"/>
        </w:rPr>
        <w:t xml:space="preserve"> эффективность рекламных мероприятий. </w:t>
      </w:r>
    </w:p>
    <w:p w:rsidR="00AE3532" w:rsidRPr="006872BE" w:rsidRDefault="00AE3532" w:rsidP="00D92D35">
      <w:pPr>
        <w:widowControl w:val="0"/>
        <w:tabs>
          <w:tab w:val="left" w:pos="0"/>
        </w:tabs>
        <w:autoSpaceDE w:val="0"/>
        <w:autoSpaceDN w:val="0"/>
        <w:adjustRightInd w:val="0"/>
        <w:jc w:val="both"/>
        <w:rPr>
          <w:b/>
          <w:bCs/>
          <w:color w:val="000000"/>
        </w:rPr>
      </w:pPr>
      <w:r>
        <w:rPr>
          <w:color w:val="000000"/>
        </w:rPr>
        <w:t>1.2.</w:t>
      </w:r>
      <w:r w:rsidRPr="006872BE">
        <w:rPr>
          <w:color w:val="000000"/>
        </w:rPr>
        <w:t>Возможность оценки эффективности рекламы.</w:t>
      </w:r>
    </w:p>
    <w:p w:rsidR="00AE3532" w:rsidRPr="006872BE" w:rsidRDefault="00AE3532" w:rsidP="00D92D35">
      <w:pPr>
        <w:widowControl w:val="0"/>
        <w:tabs>
          <w:tab w:val="left" w:pos="0"/>
          <w:tab w:val="left" w:pos="4111"/>
        </w:tabs>
        <w:autoSpaceDE w:val="0"/>
        <w:autoSpaceDN w:val="0"/>
        <w:adjustRightInd w:val="0"/>
        <w:jc w:val="both"/>
        <w:rPr>
          <w:bCs/>
        </w:rPr>
      </w:pPr>
    </w:p>
    <w:p w:rsidR="00AE3532" w:rsidRPr="00601886" w:rsidRDefault="00AE3532" w:rsidP="00D92D35">
      <w:pPr>
        <w:autoSpaceDE w:val="0"/>
        <w:autoSpaceDN w:val="0"/>
        <w:adjustRightInd w:val="0"/>
        <w:ind w:firstLine="709"/>
        <w:jc w:val="both"/>
        <w:rPr>
          <w:b/>
          <w:bCs/>
          <w:iCs/>
        </w:rPr>
      </w:pPr>
      <w:r>
        <w:rPr>
          <w:b/>
          <w:iCs/>
        </w:rPr>
        <w:br/>
      </w:r>
    </w:p>
    <w:p w:rsidR="00BA54F5" w:rsidRDefault="00BA54F5" w:rsidP="00BA54F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A54F5" w:rsidRDefault="00BA54F5" w:rsidP="00BA54F5">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E3532" w:rsidRPr="00DC11F5" w:rsidRDefault="00AE3532" w:rsidP="00D00133">
      <w:pPr>
        <w:widowControl w:val="0"/>
        <w:autoSpaceDE w:val="0"/>
        <w:autoSpaceDN w:val="0"/>
        <w:adjustRightInd w:val="0"/>
        <w:ind w:firstLine="708"/>
        <w:rPr>
          <w:b/>
          <w:bCs/>
          <w:i/>
          <w:iCs/>
          <w:highlight w:val="white"/>
        </w:rPr>
      </w:pPr>
    </w:p>
    <w:p w:rsidR="00AE3532" w:rsidRPr="00DC11F5" w:rsidRDefault="00AE353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E3532" w:rsidRPr="00DC11F5" w:rsidRDefault="00AE3532" w:rsidP="00D00133">
      <w:pPr>
        <w:autoSpaceDE w:val="0"/>
        <w:autoSpaceDN w:val="0"/>
        <w:adjustRightInd w:val="0"/>
        <w:ind w:left="720"/>
        <w:rPr>
          <w:b/>
          <w:iCs/>
        </w:rPr>
      </w:pPr>
      <w:r w:rsidRPr="00DC11F5">
        <w:rPr>
          <w:b/>
          <w:iCs/>
        </w:rPr>
        <w:t>7.1. Основная учебная литература:</w:t>
      </w:r>
    </w:p>
    <w:p w:rsidR="00AE3532" w:rsidRPr="00640611" w:rsidRDefault="00AE3532" w:rsidP="00640611">
      <w:pPr>
        <w:widowControl w:val="0"/>
        <w:autoSpaceDE w:val="0"/>
        <w:autoSpaceDN w:val="0"/>
        <w:adjustRightInd w:val="0"/>
        <w:ind w:firstLine="709"/>
        <w:jc w:val="both"/>
      </w:pPr>
      <w:r w:rsidRPr="00640611">
        <w:t xml:space="preserve">1. Морган Н. Реклама в туризме и отдыхе [Электронный ресурс]: учебное пособие/ Морган Н., </w:t>
      </w:r>
      <w:proofErr w:type="spellStart"/>
      <w:r w:rsidRPr="00640611">
        <w:t>Причард</w:t>
      </w:r>
      <w:proofErr w:type="spellEnd"/>
      <w:r w:rsidRPr="00640611">
        <w:t xml:space="preserve"> А.— Электрон. текстовые данные.— М.: ЮНИТИ-ДАНА, 2012.— 482 c.— Режим доступа: http://www.iprbookshop.ru/10542.— ЭБС «</w:t>
      </w:r>
      <w:proofErr w:type="spellStart"/>
      <w:r w:rsidRPr="00640611">
        <w:t>IPRbooks</w:t>
      </w:r>
      <w:proofErr w:type="spellEnd"/>
      <w:r w:rsidRPr="00640611">
        <w:t>»</w:t>
      </w:r>
    </w:p>
    <w:p w:rsidR="00AE3532" w:rsidRPr="00640611" w:rsidRDefault="00AE3532" w:rsidP="00640611">
      <w:pPr>
        <w:widowControl w:val="0"/>
        <w:autoSpaceDE w:val="0"/>
        <w:autoSpaceDN w:val="0"/>
        <w:adjustRightInd w:val="0"/>
        <w:ind w:firstLine="709"/>
        <w:jc w:val="both"/>
      </w:pPr>
      <w:r w:rsidRPr="00640611">
        <w:t>2. Козлова В.А. Реклама в туризме [Электронный ресурс]: учебно-методическое пособие/ Козлова В.А.— Электрон. текстовые данные.— Орел: Межрегиональная Академия безопасности и выживания (МАБИВ), 2014.— 126 c.— Режим доступа: http://www.iprbookshop.ru/33438.— ЭБС «</w:t>
      </w:r>
      <w:proofErr w:type="spellStart"/>
      <w:r w:rsidRPr="00640611">
        <w:t>IPRbooks</w:t>
      </w:r>
      <w:proofErr w:type="spellEnd"/>
      <w:r w:rsidRPr="00640611">
        <w:t xml:space="preserve">» </w:t>
      </w:r>
    </w:p>
    <w:p w:rsidR="00AE3532" w:rsidRDefault="00AE3532" w:rsidP="00640611">
      <w:pPr>
        <w:widowControl w:val="0"/>
        <w:autoSpaceDE w:val="0"/>
        <w:autoSpaceDN w:val="0"/>
        <w:adjustRightInd w:val="0"/>
        <w:ind w:firstLine="709"/>
        <w:jc w:val="both"/>
      </w:pPr>
      <w:r w:rsidRPr="00640611">
        <w:t xml:space="preserve">3. Васильева Л.А. Реклама [Электронный ресурс]: учебное пособие/ Васильева Л.А.— Электрон. текстовые </w:t>
      </w:r>
      <w:proofErr w:type="gramStart"/>
      <w:r w:rsidRPr="00640611">
        <w:t>данные.—</w:t>
      </w:r>
      <w:proofErr w:type="gramEnd"/>
      <w:r w:rsidRPr="00640611">
        <w:t xml:space="preserve"> Саратов: Вузовское образование, 2016.— 102 c.— Режим доступа: http://www.iprbookshop.ru/39114.— ЭБС «</w:t>
      </w:r>
      <w:proofErr w:type="spellStart"/>
      <w:r w:rsidRPr="00640611">
        <w:t>IPRbooks</w:t>
      </w:r>
      <w:proofErr w:type="spellEnd"/>
      <w:r w:rsidRPr="00640611">
        <w:t>»</w:t>
      </w:r>
    </w:p>
    <w:p w:rsidR="007C0E7C" w:rsidRPr="00640611" w:rsidRDefault="007C0E7C" w:rsidP="00640611">
      <w:pPr>
        <w:widowControl w:val="0"/>
        <w:autoSpaceDE w:val="0"/>
        <w:autoSpaceDN w:val="0"/>
        <w:adjustRightInd w:val="0"/>
        <w:ind w:firstLine="709"/>
        <w:jc w:val="both"/>
      </w:pPr>
    </w:p>
    <w:p w:rsidR="00AE3532" w:rsidRPr="00640611" w:rsidRDefault="00AE3532" w:rsidP="007C0E7C">
      <w:pPr>
        <w:widowControl w:val="0"/>
        <w:numPr>
          <w:ilvl w:val="1"/>
          <w:numId w:val="58"/>
        </w:numPr>
        <w:tabs>
          <w:tab w:val="left" w:pos="1276"/>
        </w:tabs>
        <w:autoSpaceDE w:val="0"/>
        <w:autoSpaceDN w:val="0"/>
        <w:adjustRightInd w:val="0"/>
        <w:ind w:left="1134"/>
        <w:contextualSpacing/>
        <w:jc w:val="both"/>
        <w:rPr>
          <w:b/>
        </w:rPr>
      </w:pPr>
      <w:r w:rsidRPr="00640611">
        <w:rPr>
          <w:b/>
        </w:rPr>
        <w:t>Дополнительная учебная литература:</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640611">
        <w:t>Иссерс</w:t>
      </w:r>
      <w:proofErr w:type="spellEnd"/>
      <w:r w:rsidRPr="00640611">
        <w:t xml:space="preserve"> О.С.— Электрон. текстовые </w:t>
      </w:r>
      <w:proofErr w:type="gramStart"/>
      <w:r w:rsidRPr="00640611">
        <w:t>данные.—</w:t>
      </w:r>
      <w:proofErr w:type="gramEnd"/>
      <w:r w:rsidRPr="00640611">
        <w:t xml:space="preserve"> Омск: Омский государственный университет им. Ф.М. Достоевского, 2013.— 208 c.— Режим доступа: http://www.iprbookshop.ru/24929.—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Бердышев С.Н. Эффективная наружная реклама (2-е издание) [Электронный ресурс]: практическое пособие/ Бердышев С.Н.— Электрон. текстовые данные.— М.: Дашков и К, Ай Пи Эр Медиа, 2017.— 132 c.— Режим доступа: http://www.iprbookshop.ru/57030.—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 xml:space="preserve">Иванов А. Бесплатная реклама [Электронный ресурс]: результат без бюджета/ Иванов А.— Электрон. текстовые данные.— М.: Альпина </w:t>
      </w:r>
      <w:proofErr w:type="spellStart"/>
      <w:r w:rsidRPr="00640611">
        <w:t>Паблишер</w:t>
      </w:r>
      <w:proofErr w:type="spellEnd"/>
      <w:r w:rsidRPr="00640611">
        <w:t>, 2016.— 250 c.— Режим доступа: http://www.iprbookshop.ru/42029.—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Голуб О.Ю. Социальная реклама [Электронный ресурс]: учебное пособие/ Голуб О.Ю.— Электрон. текстовые данные.— М.: Дашков и К, Ай Пи Эр Медиа, 2017.— 178 c.— Режим доступа: http://www.iprbookshop.ru/57123.—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proofErr w:type="spellStart"/>
      <w:r w:rsidRPr="00640611">
        <w:t>Чумиков</w:t>
      </w:r>
      <w:proofErr w:type="spellEnd"/>
      <w:r w:rsidRPr="00640611">
        <w:t xml:space="preserve"> А.Н. Реклама и связи с общественностью. Имидж, репутация, бренд [Электронный ресурс]: учебное пособие/ </w:t>
      </w:r>
      <w:proofErr w:type="spellStart"/>
      <w:r w:rsidRPr="00640611">
        <w:t>Чумиков</w:t>
      </w:r>
      <w:proofErr w:type="spellEnd"/>
      <w:r w:rsidRPr="00640611">
        <w:t xml:space="preserve"> А.Н.— Электрон. текстовые данные.— М.: Аспект Пресс, 2012.— 159 c.— Режим доступа: http://www.iprbookshop.ru/8976.—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 xml:space="preserve">Сергиенко Е.А. Телевизионная реклама и дети [Электронный ресурс]/ Сергиенко Е.А., </w:t>
      </w:r>
      <w:proofErr w:type="spellStart"/>
      <w:r w:rsidRPr="00640611">
        <w:t>Таланова</w:t>
      </w:r>
      <w:proofErr w:type="spellEnd"/>
      <w:r w:rsidRPr="00640611">
        <w:t xml:space="preserve"> Н.Н., Лебедева Е.И.— Электрон. текстовые данные.— М.: Институт психологии РАН, 2013.— 192 c.— Режим доступа: http://www.iprbookshop.ru/32155.—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 xml:space="preserve">Морозова Н.С. Реклама в социально – культурном сервисе и туризме: учебник для студ. </w:t>
      </w:r>
      <w:proofErr w:type="spellStart"/>
      <w:r w:rsidRPr="00640611">
        <w:t>высш</w:t>
      </w:r>
      <w:proofErr w:type="spellEnd"/>
      <w:r w:rsidRPr="00640611">
        <w:t xml:space="preserve">. учеб. заведений. / Н.С. Морозова, М.А. Морозов. – 5 изд., </w:t>
      </w:r>
      <w:proofErr w:type="spellStart"/>
      <w:r w:rsidRPr="00640611">
        <w:t>испр</w:t>
      </w:r>
      <w:proofErr w:type="spellEnd"/>
      <w:r w:rsidRPr="00640611">
        <w:t xml:space="preserve">. и доп. М.: Издательский центр «Академия», 2009 – 288 </w:t>
      </w:r>
      <w:proofErr w:type="spellStart"/>
      <w:r w:rsidRPr="00640611">
        <w:t>с.Библиотека</w:t>
      </w:r>
      <w:proofErr w:type="spellEnd"/>
      <w:r w:rsidRPr="00640611">
        <w:t xml:space="preserve"> ГГУ</w:t>
      </w:r>
    </w:p>
    <w:p w:rsidR="00AE3532" w:rsidRPr="00640611" w:rsidRDefault="00AE3532" w:rsidP="00640611">
      <w:pPr>
        <w:widowControl w:val="0"/>
        <w:numPr>
          <w:ilvl w:val="0"/>
          <w:numId w:val="60"/>
        </w:numPr>
        <w:autoSpaceDE w:val="0"/>
        <w:autoSpaceDN w:val="0"/>
        <w:adjustRightInd w:val="0"/>
        <w:ind w:left="0" w:firstLine="709"/>
        <w:contextualSpacing/>
        <w:jc w:val="both"/>
      </w:pPr>
      <w:proofErr w:type="spellStart"/>
      <w:r w:rsidRPr="00640611">
        <w:t>Елина</w:t>
      </w:r>
      <w:proofErr w:type="spellEnd"/>
      <w:r w:rsidRPr="00640611">
        <w:t xml:space="preserve"> Е.А. Семиотика рекламы. Учебное пособие / Е.А. </w:t>
      </w:r>
      <w:proofErr w:type="spellStart"/>
      <w:r w:rsidRPr="00640611">
        <w:t>Елина</w:t>
      </w:r>
      <w:proofErr w:type="spellEnd"/>
      <w:r w:rsidRPr="00640611">
        <w:t xml:space="preserve"> . – 2-е изд. - М.: Издательско-торговая корпорация «Дашков и К</w:t>
      </w:r>
      <w:r w:rsidRPr="00640611">
        <w:rPr>
          <w:vertAlign w:val="superscript"/>
        </w:rPr>
        <w:t>о»</w:t>
      </w:r>
      <w:r w:rsidRPr="00640611">
        <w:t>, 2012. – 136 с. Библиотека ГГУ</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rPr>
          <w:bCs/>
        </w:rPr>
        <w:t>7.Третьякова Т.Н.</w:t>
      </w:r>
      <w:r w:rsidRPr="00640611">
        <w:t xml:space="preserve">   Реклама в социально-культурном сервисе и туризме : учеб. пособие / Т.Н. </w:t>
      </w:r>
      <w:r w:rsidRPr="00640611">
        <w:rPr>
          <w:bCs/>
        </w:rPr>
        <w:t>Третьякова</w:t>
      </w:r>
      <w:r w:rsidRPr="00640611">
        <w:t xml:space="preserve">. - М. : ИЦ «Академия», 2008. - 272 </w:t>
      </w:r>
      <w:proofErr w:type="spellStart"/>
      <w:r w:rsidRPr="00640611">
        <w:t>с.Библиотека</w:t>
      </w:r>
      <w:proofErr w:type="spellEnd"/>
      <w:r w:rsidRPr="00640611">
        <w:t xml:space="preserve"> ГГУ</w:t>
      </w:r>
    </w:p>
    <w:p w:rsidR="00AE3532" w:rsidRPr="00640611" w:rsidRDefault="00AE3532" w:rsidP="00640611">
      <w:pPr>
        <w:widowControl w:val="0"/>
        <w:tabs>
          <w:tab w:val="left" w:pos="1701"/>
        </w:tabs>
        <w:autoSpaceDE w:val="0"/>
        <w:autoSpaceDN w:val="0"/>
        <w:adjustRightInd w:val="0"/>
        <w:ind w:firstLine="490"/>
      </w:pPr>
    </w:p>
    <w:p w:rsidR="00AE3532" w:rsidRPr="00DC11F5" w:rsidRDefault="00AE3532"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E3532" w:rsidRDefault="00AE3532" w:rsidP="00EE5B81">
      <w:pPr>
        <w:tabs>
          <w:tab w:val="left" w:pos="1701"/>
        </w:tabs>
        <w:jc w:val="both"/>
      </w:pPr>
      <w:r>
        <w:t xml:space="preserve">1.Газета </w:t>
      </w:r>
      <w:proofErr w:type="spellStart"/>
      <w:r>
        <w:rPr>
          <w:lang w:val="en-US"/>
        </w:rPr>
        <w:t>TravelTradeGazetteRussia</w:t>
      </w:r>
      <w:proofErr w:type="spellEnd"/>
      <w:r>
        <w:t>-Специализированное периодическое издание туристской национальной и международной информации, выходит ежемесячно.</w:t>
      </w:r>
    </w:p>
    <w:p w:rsidR="00AE3532" w:rsidRDefault="00AE3532" w:rsidP="00EE5B81">
      <w:pPr>
        <w:tabs>
          <w:tab w:val="left" w:pos="1701"/>
        </w:tabs>
        <w:jc w:val="both"/>
      </w:pPr>
      <w:r>
        <w:t>2. Журнал «Туризм и отдых»</w:t>
      </w:r>
    </w:p>
    <w:p w:rsidR="00AE3532" w:rsidRDefault="00AE3532" w:rsidP="00EE5B81">
      <w:pPr>
        <w:tabs>
          <w:tab w:val="left" w:pos="1701"/>
        </w:tabs>
        <w:jc w:val="both"/>
      </w:pPr>
      <w:r>
        <w:t>3.Журнал «Вокруг света»</w:t>
      </w:r>
    </w:p>
    <w:p w:rsidR="00AE3532" w:rsidRDefault="00AE3532" w:rsidP="00EE5B81">
      <w:pPr>
        <w:autoSpaceDE w:val="0"/>
        <w:autoSpaceDN w:val="0"/>
        <w:adjustRightInd w:val="0"/>
        <w:rPr>
          <w:b/>
          <w:bCs/>
        </w:rPr>
      </w:pPr>
    </w:p>
    <w:p w:rsidR="00AE3532" w:rsidRDefault="00AE3532" w:rsidP="00EE5B81">
      <w:pPr>
        <w:autoSpaceDE w:val="0"/>
        <w:autoSpaceDN w:val="0"/>
        <w:adjustRightInd w:val="0"/>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E3532" w:rsidRDefault="007C0E7C" w:rsidP="00EE5B81">
      <w:pPr>
        <w:widowControl w:val="0"/>
        <w:autoSpaceDE w:val="0"/>
        <w:autoSpaceDN w:val="0"/>
        <w:adjustRightInd w:val="0"/>
        <w:jc w:val="both"/>
        <w:rPr>
          <w:shd w:val="clear" w:color="auto" w:fill="FFFFFF"/>
        </w:rPr>
      </w:pPr>
      <w:hyperlink r:id="rId7" w:history="1">
        <w:r w:rsidR="00AE3532">
          <w:rPr>
            <w:rStyle w:val="a6"/>
            <w:shd w:val="clear" w:color="auto" w:fill="FFFFFF"/>
          </w:rPr>
          <w:t>www.iprbookshop.ru</w:t>
        </w:r>
      </w:hyperlink>
      <w:r w:rsidR="00AE3532">
        <w:rPr>
          <w:shd w:val="clear" w:color="auto" w:fill="FFFFFF"/>
        </w:rPr>
        <w:t xml:space="preserve">  - электронно-библиотечная система</w:t>
      </w:r>
    </w:p>
    <w:p w:rsidR="00AE3532" w:rsidRDefault="00AE3532" w:rsidP="00EE5B81">
      <w:pPr>
        <w:widowControl w:val="0"/>
        <w:autoSpaceDE w:val="0"/>
        <w:autoSpaceDN w:val="0"/>
        <w:adjustRightInd w:val="0"/>
        <w:jc w:val="both"/>
      </w:pPr>
      <w:r>
        <w:t>http:// www.rg.ru  - официальный сайт «Российской газеты»</w:t>
      </w:r>
    </w:p>
    <w:p w:rsidR="00AE3532" w:rsidRDefault="00AE3532" w:rsidP="00EE5B81">
      <w:pPr>
        <w:widowControl w:val="0"/>
        <w:autoSpaceDE w:val="0"/>
        <w:autoSpaceDN w:val="0"/>
        <w:adjustRightInd w:val="0"/>
        <w:jc w:val="both"/>
      </w:pPr>
      <w:r>
        <w:t>http:// www.lexnews.ru - информационный портал правовых новостей</w:t>
      </w:r>
    </w:p>
    <w:p w:rsidR="00AE3532" w:rsidRDefault="00AE3532" w:rsidP="00EE5B81">
      <w:pPr>
        <w:widowControl w:val="0"/>
        <w:autoSpaceDE w:val="0"/>
        <w:autoSpaceDN w:val="0"/>
        <w:adjustRightInd w:val="0"/>
        <w:jc w:val="both"/>
      </w:pPr>
      <w:r>
        <w:rPr>
          <w:lang w:val="en-US"/>
        </w:rPr>
        <w:t>http</w:t>
      </w:r>
      <w:r>
        <w:t>:// www.pravo.gov.ru - официальный интернет-портал правовой информации</w:t>
      </w:r>
    </w:p>
    <w:p w:rsidR="00AE3532" w:rsidRDefault="00AE3532" w:rsidP="00EE5B81">
      <w:pPr>
        <w:pStyle w:val="a3"/>
        <w:ind w:left="0"/>
      </w:pPr>
      <w:r>
        <w:t>www.zipsites.ru – бесплатная электронная Интернет библиотека.</w:t>
      </w:r>
    </w:p>
    <w:p w:rsidR="00AE3532" w:rsidRDefault="00AE3532" w:rsidP="00EE5B81">
      <w:pPr>
        <w:pStyle w:val="a3"/>
        <w:ind w:left="0"/>
      </w:pPr>
      <w:r>
        <w:t xml:space="preserve">www.elibraru.ru – бесплатная электронная Интернет библиотека. </w:t>
      </w:r>
    </w:p>
    <w:p w:rsidR="00AE3532" w:rsidRDefault="00AE3532" w:rsidP="00EE5B81">
      <w:pPr>
        <w:pStyle w:val="a3"/>
        <w:ind w:left="0"/>
      </w:pPr>
      <w:r>
        <w:t>www.big.libraru.info – большая  электронная библиотека.</w:t>
      </w:r>
    </w:p>
    <w:p w:rsidR="00AE3532" w:rsidRDefault="00AE3532" w:rsidP="00EE5B81">
      <w:pPr>
        <w:pStyle w:val="a3"/>
        <w:ind w:left="0"/>
        <w:rPr>
          <w:lang w:val="en-US"/>
        </w:rPr>
      </w:pPr>
      <w:r>
        <w:rPr>
          <w:lang w:val="en-US"/>
        </w:rPr>
        <w:t>WWW/TTG-RUSSIA.RU-TRAVEL TRADE GAZETTE I-TTG</w:t>
      </w:r>
    </w:p>
    <w:p w:rsidR="00AE3532" w:rsidRPr="00EE5B81" w:rsidRDefault="00AE3532" w:rsidP="00D00133">
      <w:pPr>
        <w:autoSpaceDE w:val="0"/>
        <w:autoSpaceDN w:val="0"/>
        <w:adjustRightInd w:val="0"/>
        <w:ind w:left="720"/>
        <w:rPr>
          <w:b/>
          <w:bCs/>
          <w:i/>
          <w:iCs/>
          <w:lang w:val="en-US"/>
        </w:rPr>
      </w:pPr>
    </w:p>
    <w:p w:rsidR="00AE3532" w:rsidRPr="00DC11F5" w:rsidRDefault="00AE353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E3532" w:rsidRPr="00DC11F5" w:rsidRDefault="00AE353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E3532" w:rsidRPr="00DC11F5" w:rsidRDefault="00AE353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E3532" w:rsidRPr="00DC11F5" w:rsidRDefault="00AE353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E3532" w:rsidRPr="00DC11F5" w:rsidRDefault="00AE353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3532" w:rsidRPr="00DC11F5" w:rsidRDefault="00AE353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3532" w:rsidRPr="00DC11F5" w:rsidRDefault="00AE353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3532" w:rsidRPr="00DC11F5" w:rsidRDefault="00AE353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E3532" w:rsidRPr="00DC11F5" w:rsidRDefault="00AE3532"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E3532" w:rsidRPr="00DC11F5" w:rsidRDefault="00AE3532" w:rsidP="00D00133">
      <w:pPr>
        <w:autoSpaceDE w:val="0"/>
        <w:autoSpaceDN w:val="0"/>
        <w:adjustRightInd w:val="0"/>
        <w:jc w:val="both"/>
      </w:pPr>
    </w:p>
    <w:p w:rsidR="00AE3532" w:rsidRPr="00DC11F5" w:rsidRDefault="00AE353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E3532" w:rsidRPr="00DC11F5" w:rsidRDefault="00AE3532" w:rsidP="00292248">
      <w:pPr>
        <w:autoSpaceDE w:val="0"/>
        <w:autoSpaceDN w:val="0"/>
        <w:adjustRightInd w:val="0"/>
        <w:jc w:val="both"/>
        <w:rPr>
          <w:b/>
          <w:bCs/>
          <w:i/>
          <w:iCs/>
        </w:rPr>
      </w:pPr>
    </w:p>
    <w:p w:rsidR="00AE3532" w:rsidRPr="0066494A" w:rsidRDefault="00AE3532" w:rsidP="00292248">
      <w:pPr>
        <w:autoSpaceDE w:val="0"/>
        <w:autoSpaceDN w:val="0"/>
        <w:adjustRightInd w:val="0"/>
        <w:jc w:val="both"/>
        <w:rPr>
          <w:b/>
          <w:bCs/>
          <w:i/>
          <w:iCs/>
          <w:lang w:val="en-US"/>
        </w:rPr>
      </w:pPr>
      <w:r w:rsidRPr="0066494A">
        <w:rPr>
          <w:lang w:val="en-US"/>
        </w:rPr>
        <w:t>1.</w:t>
      </w:r>
      <w:r w:rsidRPr="00DC11F5">
        <w:t>Операционная</w:t>
      </w:r>
      <w:r w:rsidR="007C0E7C">
        <w:t xml:space="preserve"> </w:t>
      </w:r>
      <w:r w:rsidRPr="00DC11F5">
        <w:t>система</w:t>
      </w:r>
      <w:r w:rsidRPr="0066494A">
        <w:rPr>
          <w:lang w:val="en-US"/>
        </w:rPr>
        <w:t xml:space="preserve"> </w:t>
      </w:r>
      <w:r w:rsidRPr="00DC11F5">
        <w:rPr>
          <w:lang w:val="en-US"/>
        </w:rPr>
        <w:t>Microsoft</w:t>
      </w:r>
      <w:r w:rsidRPr="0066494A">
        <w:rPr>
          <w:lang w:val="en-US"/>
        </w:rPr>
        <w:t xml:space="preserve"> </w:t>
      </w:r>
      <w:r w:rsidRPr="00DC11F5">
        <w:rPr>
          <w:lang w:val="en-US"/>
        </w:rPr>
        <w:t>Windows</w:t>
      </w:r>
    </w:p>
    <w:p w:rsidR="00AE3532" w:rsidRPr="0066494A" w:rsidRDefault="00AE3532" w:rsidP="00292248">
      <w:pPr>
        <w:autoSpaceDE w:val="0"/>
        <w:autoSpaceDN w:val="0"/>
        <w:adjustRightInd w:val="0"/>
        <w:jc w:val="both"/>
        <w:rPr>
          <w:lang w:val="en-US"/>
        </w:rPr>
      </w:pPr>
      <w:r w:rsidRPr="0066494A">
        <w:rPr>
          <w:lang w:val="en-US"/>
        </w:rPr>
        <w:t>2.</w:t>
      </w:r>
      <w:r w:rsidRPr="00DC11F5">
        <w:rPr>
          <w:lang w:val="en-US"/>
        </w:rPr>
        <w:t>Microsoft</w:t>
      </w:r>
      <w:r w:rsidRPr="0066494A">
        <w:rPr>
          <w:lang w:val="en-US"/>
        </w:rPr>
        <w:t xml:space="preserve"> </w:t>
      </w:r>
      <w:r w:rsidRPr="00DC11F5">
        <w:rPr>
          <w:lang w:val="en-US"/>
        </w:rPr>
        <w:t>Office</w:t>
      </w:r>
      <w:r w:rsidRPr="0066494A">
        <w:rPr>
          <w:lang w:val="en-US"/>
        </w:rPr>
        <w:t xml:space="preserve"> 2010-2016</w:t>
      </w:r>
    </w:p>
    <w:p w:rsidR="00AE3532" w:rsidRPr="0066494A" w:rsidRDefault="00AE3532" w:rsidP="00292248">
      <w:pPr>
        <w:autoSpaceDE w:val="0"/>
        <w:autoSpaceDN w:val="0"/>
        <w:adjustRightInd w:val="0"/>
        <w:jc w:val="both"/>
        <w:rPr>
          <w:lang w:val="en-US"/>
        </w:rPr>
      </w:pPr>
      <w:r w:rsidRPr="0066494A">
        <w:rPr>
          <w:lang w:val="en-US"/>
        </w:rPr>
        <w:t>3.</w:t>
      </w:r>
      <w:r w:rsidRPr="00DC11F5">
        <w:t>Антивирус</w:t>
      </w:r>
      <w:r w:rsidRPr="0066494A">
        <w:rPr>
          <w:lang w:val="en-US"/>
        </w:rPr>
        <w:t xml:space="preserve"> </w:t>
      </w:r>
      <w:r w:rsidRPr="00DC11F5">
        <w:rPr>
          <w:lang w:val="en-US"/>
        </w:rPr>
        <w:t>Kaspersky</w:t>
      </w:r>
      <w:r w:rsidRPr="0066494A">
        <w:rPr>
          <w:lang w:val="en-US"/>
        </w:rPr>
        <w:t xml:space="preserve"> </w:t>
      </w:r>
      <w:r w:rsidRPr="00DC11F5">
        <w:rPr>
          <w:lang w:val="en-US"/>
        </w:rPr>
        <w:t>Endpoint</w:t>
      </w:r>
      <w:r w:rsidRPr="0066494A">
        <w:rPr>
          <w:lang w:val="en-US"/>
        </w:rPr>
        <w:t xml:space="preserve"> </w:t>
      </w:r>
      <w:r w:rsidRPr="00DC11F5">
        <w:rPr>
          <w:lang w:val="en-US"/>
        </w:rPr>
        <w:t>Security</w:t>
      </w:r>
    </w:p>
    <w:p w:rsidR="00AE3532" w:rsidRPr="007C0E7C" w:rsidRDefault="00AE3532" w:rsidP="00292248">
      <w:pPr>
        <w:autoSpaceDE w:val="0"/>
        <w:autoSpaceDN w:val="0"/>
        <w:adjustRightInd w:val="0"/>
        <w:jc w:val="both"/>
      </w:pPr>
      <w:r w:rsidRPr="007C0E7C">
        <w:t>4.</w:t>
      </w:r>
      <w:r w:rsidRPr="00DC11F5">
        <w:t>Программа</w:t>
      </w:r>
      <w:r w:rsidR="007C0E7C">
        <w:t xml:space="preserve"> </w:t>
      </w:r>
      <w:r w:rsidRPr="00DC11F5">
        <w:t>для</w:t>
      </w:r>
      <w:r w:rsidR="007C0E7C">
        <w:t xml:space="preserve"> </w:t>
      </w:r>
      <w:r w:rsidRPr="00DC11F5">
        <w:t>работы</w:t>
      </w:r>
      <w:r w:rsidR="007C0E7C">
        <w:t xml:space="preserve"> </w:t>
      </w:r>
      <w:r w:rsidRPr="00DC11F5">
        <w:t>с</w:t>
      </w:r>
      <w:r w:rsidRPr="007C0E7C">
        <w:t xml:space="preserve"> </w:t>
      </w:r>
      <w:r w:rsidRPr="00DC11F5">
        <w:rPr>
          <w:lang w:val="en-US"/>
        </w:rPr>
        <w:t>pdf</w:t>
      </w:r>
      <w:r w:rsidRPr="007C0E7C">
        <w:t xml:space="preserve"> </w:t>
      </w:r>
      <w:r w:rsidRPr="00DC11F5">
        <w:t>файлами</w:t>
      </w:r>
      <w:r w:rsidRPr="007C0E7C">
        <w:t xml:space="preserve"> </w:t>
      </w:r>
      <w:r w:rsidRPr="00DC11F5">
        <w:rPr>
          <w:lang w:val="en-US"/>
        </w:rPr>
        <w:t>Adobe</w:t>
      </w:r>
      <w:r w:rsidRPr="007C0E7C">
        <w:t xml:space="preserve"> </w:t>
      </w:r>
      <w:r w:rsidRPr="00DC11F5">
        <w:rPr>
          <w:lang w:val="en-US"/>
        </w:rPr>
        <w:t>Reader</w:t>
      </w:r>
    </w:p>
    <w:p w:rsidR="00AE3532" w:rsidRPr="007C0E7C" w:rsidRDefault="00AE3532" w:rsidP="00292248">
      <w:pPr>
        <w:autoSpaceDE w:val="0"/>
        <w:autoSpaceDN w:val="0"/>
        <w:adjustRightInd w:val="0"/>
        <w:jc w:val="both"/>
      </w:pPr>
      <w:r w:rsidRPr="007C0E7C">
        <w:t>5.</w:t>
      </w:r>
      <w:r w:rsidRPr="00DC11F5">
        <w:t>Архиватор</w:t>
      </w:r>
      <w:r w:rsidRPr="007C0E7C">
        <w:t xml:space="preserve"> 7-</w:t>
      </w:r>
      <w:r w:rsidRPr="00DC11F5">
        <w:rPr>
          <w:lang w:val="en-US"/>
        </w:rPr>
        <w:t>zip</w:t>
      </w:r>
    </w:p>
    <w:p w:rsidR="00AE3532" w:rsidRPr="00DC11F5" w:rsidRDefault="00AE3532" w:rsidP="00292248">
      <w:pPr>
        <w:autoSpaceDE w:val="0"/>
        <w:autoSpaceDN w:val="0"/>
        <w:adjustRightInd w:val="0"/>
        <w:jc w:val="both"/>
      </w:pPr>
      <w:r w:rsidRPr="00DC11F5">
        <w:t>6.Справочно-правовая система Консультант</w:t>
      </w:r>
      <w:r w:rsidR="007C0E7C">
        <w:t xml:space="preserve"> </w:t>
      </w:r>
      <w:r w:rsidRPr="00DC11F5">
        <w:t>Плюс</w:t>
      </w:r>
    </w:p>
    <w:p w:rsidR="00AE3532" w:rsidRPr="00DC11F5" w:rsidRDefault="00AE3532" w:rsidP="00292248">
      <w:pPr>
        <w:autoSpaceDE w:val="0"/>
        <w:autoSpaceDN w:val="0"/>
        <w:adjustRightInd w:val="0"/>
        <w:jc w:val="both"/>
        <w:rPr>
          <w:b/>
          <w:bCs/>
          <w:i/>
          <w:iCs/>
        </w:rPr>
      </w:pPr>
      <w:r w:rsidRPr="00DC11F5">
        <w:t>7.Справочно-правовая система Гарант</w:t>
      </w:r>
    </w:p>
    <w:p w:rsidR="00AE3532" w:rsidRPr="00DC11F5" w:rsidRDefault="00AE3532" w:rsidP="00CD591B">
      <w:pPr>
        <w:autoSpaceDE w:val="0"/>
        <w:autoSpaceDN w:val="0"/>
        <w:adjustRightInd w:val="0"/>
        <w:jc w:val="both"/>
      </w:pPr>
    </w:p>
    <w:p w:rsidR="00AE3532" w:rsidRPr="00DC11F5" w:rsidRDefault="00AE353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E3532" w:rsidRPr="00DC11F5" w:rsidRDefault="00AE3532" w:rsidP="00292248">
      <w:pPr>
        <w:ind w:left="720"/>
        <w:contextualSpacing/>
        <w:jc w:val="both"/>
      </w:pPr>
      <w:r w:rsidRPr="00DC11F5">
        <w:t>1.Проектор, ноутбук</w:t>
      </w:r>
    </w:p>
    <w:p w:rsidR="00AE3532" w:rsidRPr="00DC11F5" w:rsidRDefault="00AE3532" w:rsidP="00292248">
      <w:pPr>
        <w:ind w:left="720"/>
        <w:contextualSpacing/>
        <w:jc w:val="both"/>
      </w:pPr>
      <w:r w:rsidRPr="00DC11F5">
        <w:t xml:space="preserve">2.Проекционный экран </w:t>
      </w:r>
    </w:p>
    <w:p w:rsidR="00AE3532" w:rsidRPr="00DC11F5" w:rsidRDefault="00AE3532" w:rsidP="00292248">
      <w:pPr>
        <w:ind w:left="720"/>
        <w:contextualSpacing/>
        <w:jc w:val="both"/>
      </w:pPr>
      <w:r w:rsidRPr="00DC11F5">
        <w:t>3.Колонки</w:t>
      </w:r>
    </w:p>
    <w:p w:rsidR="00AE3532" w:rsidRPr="00DC11F5" w:rsidRDefault="00AE3532" w:rsidP="00292248">
      <w:pPr>
        <w:autoSpaceDE w:val="0"/>
        <w:autoSpaceDN w:val="0"/>
        <w:adjustRightInd w:val="0"/>
      </w:pPr>
    </w:p>
    <w:p w:rsidR="00AE3532" w:rsidRPr="00DC11F5" w:rsidRDefault="00AE353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E3532" w:rsidRPr="00DC11F5" w:rsidRDefault="00AE3532"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E3532" w:rsidRPr="00DC11F5" w:rsidRDefault="00AE353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E3532" w:rsidRPr="00DC11F5" w:rsidRDefault="00AE3532" w:rsidP="00034A75">
      <w:pPr>
        <w:tabs>
          <w:tab w:val="center" w:pos="4536"/>
          <w:tab w:val="right" w:pos="9072"/>
        </w:tabs>
        <w:ind w:firstLine="709"/>
        <w:jc w:val="both"/>
      </w:pPr>
    </w:p>
    <w:p w:rsidR="00AE3532" w:rsidRPr="00DC11F5" w:rsidRDefault="00AE353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E3532" w:rsidRPr="00DC11F5" w:rsidRDefault="00AE353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E3532" w:rsidRPr="00DC11F5" w:rsidRDefault="00AE3532" w:rsidP="00D00133">
      <w:pPr>
        <w:tabs>
          <w:tab w:val="center" w:pos="4536"/>
          <w:tab w:val="right" w:pos="9072"/>
        </w:tabs>
        <w:autoSpaceDE w:val="0"/>
        <w:autoSpaceDN w:val="0"/>
        <w:adjustRightInd w:val="0"/>
      </w:pPr>
      <w:r w:rsidRPr="00DC11F5">
        <w:t>- практические занятия;</w:t>
      </w:r>
    </w:p>
    <w:p w:rsidR="00AE3532" w:rsidRPr="00DC11F5" w:rsidRDefault="00AE3532" w:rsidP="00D00133">
      <w:pPr>
        <w:tabs>
          <w:tab w:val="center" w:pos="4536"/>
          <w:tab w:val="right" w:pos="9072"/>
        </w:tabs>
        <w:autoSpaceDE w:val="0"/>
        <w:autoSpaceDN w:val="0"/>
        <w:adjustRightInd w:val="0"/>
      </w:pPr>
      <w:r w:rsidRPr="00DC11F5">
        <w:t>- контрольные опросы;</w:t>
      </w:r>
    </w:p>
    <w:p w:rsidR="00AE3532" w:rsidRPr="00DC11F5" w:rsidRDefault="00AE3532" w:rsidP="00D00133">
      <w:pPr>
        <w:tabs>
          <w:tab w:val="center" w:pos="4536"/>
          <w:tab w:val="right" w:pos="9072"/>
        </w:tabs>
        <w:autoSpaceDE w:val="0"/>
        <w:autoSpaceDN w:val="0"/>
        <w:adjustRightInd w:val="0"/>
      </w:pPr>
      <w:r w:rsidRPr="00DC11F5">
        <w:t>- консультации;</w:t>
      </w:r>
    </w:p>
    <w:p w:rsidR="00AE3532" w:rsidRPr="00DC11F5" w:rsidRDefault="00AE3532" w:rsidP="00D00133">
      <w:pPr>
        <w:tabs>
          <w:tab w:val="center" w:pos="4536"/>
          <w:tab w:val="right" w:pos="9072"/>
        </w:tabs>
        <w:autoSpaceDE w:val="0"/>
        <w:autoSpaceDN w:val="0"/>
        <w:adjustRightInd w:val="0"/>
      </w:pPr>
      <w:r w:rsidRPr="00DC11F5">
        <w:t>- самостоятельная работа с учебной литературой;</w:t>
      </w:r>
    </w:p>
    <w:p w:rsidR="00AE3532" w:rsidRPr="00DC11F5" w:rsidRDefault="00AE3532" w:rsidP="00D00133">
      <w:pPr>
        <w:tabs>
          <w:tab w:val="center" w:pos="4536"/>
          <w:tab w:val="right" w:pos="9072"/>
        </w:tabs>
        <w:autoSpaceDE w:val="0"/>
        <w:autoSpaceDN w:val="0"/>
        <w:adjustRightInd w:val="0"/>
      </w:pPr>
      <w:r w:rsidRPr="00DC11F5">
        <w:t>- подготовка и обсуждение рефератов, презентаций;</w:t>
      </w:r>
    </w:p>
    <w:p w:rsidR="00AE3532" w:rsidRPr="00DC11F5" w:rsidRDefault="00AE3532" w:rsidP="00D00133">
      <w:pPr>
        <w:tabs>
          <w:tab w:val="center" w:pos="4536"/>
          <w:tab w:val="right" w:pos="9072"/>
        </w:tabs>
        <w:autoSpaceDE w:val="0"/>
        <w:autoSpaceDN w:val="0"/>
        <w:adjustRightInd w:val="0"/>
      </w:pPr>
      <w:r w:rsidRPr="00DC11F5">
        <w:t>- тестирование по основным темам дисциплины.</w:t>
      </w:r>
    </w:p>
    <w:p w:rsidR="00AE3532" w:rsidRPr="00DC11F5" w:rsidRDefault="00AE3532" w:rsidP="00D00133">
      <w:pPr>
        <w:tabs>
          <w:tab w:val="center" w:pos="4536"/>
          <w:tab w:val="right" w:pos="9072"/>
        </w:tabs>
        <w:autoSpaceDE w:val="0"/>
        <w:autoSpaceDN w:val="0"/>
        <w:adjustRightInd w:val="0"/>
        <w:rPr>
          <w:b/>
          <w:bCs/>
        </w:rPr>
      </w:pPr>
    </w:p>
    <w:p w:rsidR="00AE3532" w:rsidRPr="00DC11F5" w:rsidRDefault="00AE353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E3532" w:rsidRPr="00DC11F5" w:rsidRDefault="00AE3532"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E3532" w:rsidRPr="00DC11F5" w:rsidRDefault="00AE3532"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E3532" w:rsidRPr="00DC11F5" w:rsidRDefault="00AE3532"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E3532" w:rsidRPr="00DC11F5" w:rsidRDefault="00AE3532" w:rsidP="00D00133">
      <w:pPr>
        <w:tabs>
          <w:tab w:val="center" w:pos="4536"/>
          <w:tab w:val="right" w:pos="9072"/>
        </w:tabs>
        <w:autoSpaceDE w:val="0"/>
        <w:autoSpaceDN w:val="0"/>
        <w:adjustRightInd w:val="0"/>
      </w:pPr>
      <w:r w:rsidRPr="00DC11F5">
        <w:rPr>
          <w:i/>
          <w:iCs/>
        </w:rPr>
        <w:t>- ролевая игра;</w:t>
      </w:r>
    </w:p>
    <w:p w:rsidR="00AE3532" w:rsidRPr="00DC11F5" w:rsidRDefault="00AE3532" w:rsidP="00D00133">
      <w:pPr>
        <w:tabs>
          <w:tab w:val="center" w:pos="4536"/>
          <w:tab w:val="right" w:pos="9072"/>
        </w:tabs>
        <w:autoSpaceDE w:val="0"/>
        <w:autoSpaceDN w:val="0"/>
        <w:adjustRightInd w:val="0"/>
        <w:rPr>
          <w:i/>
          <w:iCs/>
        </w:rPr>
      </w:pPr>
      <w:r w:rsidRPr="00DC11F5">
        <w:rPr>
          <w:i/>
          <w:iCs/>
        </w:rPr>
        <w:t>- творческие задания;</w:t>
      </w:r>
    </w:p>
    <w:p w:rsidR="00AE3532" w:rsidRPr="00DC11F5" w:rsidRDefault="00AE3532" w:rsidP="00D00133">
      <w:pPr>
        <w:tabs>
          <w:tab w:val="center" w:pos="4536"/>
          <w:tab w:val="right" w:pos="9072"/>
        </w:tabs>
        <w:autoSpaceDE w:val="0"/>
        <w:autoSpaceDN w:val="0"/>
        <w:adjustRightInd w:val="0"/>
        <w:rPr>
          <w:i/>
          <w:iCs/>
        </w:rPr>
      </w:pPr>
      <w:r w:rsidRPr="00DC11F5">
        <w:rPr>
          <w:i/>
          <w:iCs/>
        </w:rPr>
        <w:t>- сообщения с анализом;</w:t>
      </w:r>
    </w:p>
    <w:p w:rsidR="00AE3532" w:rsidRPr="00DC11F5" w:rsidRDefault="00AE3532" w:rsidP="00D00133">
      <w:pPr>
        <w:tabs>
          <w:tab w:val="center" w:pos="4536"/>
          <w:tab w:val="right" w:pos="9072"/>
        </w:tabs>
        <w:autoSpaceDE w:val="0"/>
        <w:autoSpaceDN w:val="0"/>
        <w:adjustRightInd w:val="0"/>
        <w:jc w:val="both"/>
        <w:rPr>
          <w:i/>
          <w:iCs/>
        </w:rPr>
      </w:pPr>
      <w:r w:rsidRPr="006777CC">
        <w:rPr>
          <w:i/>
          <w:iCs/>
        </w:rPr>
        <w:t>-</w:t>
      </w:r>
      <w:r w:rsidRPr="00DC11F5">
        <w:rPr>
          <w:i/>
          <w:iCs/>
        </w:rPr>
        <w:t>дискуссия.</w:t>
      </w:r>
    </w:p>
    <w:p w:rsidR="00AE3532" w:rsidRPr="00DC11F5" w:rsidRDefault="007C0E7C">
      <w:r>
        <w:br w:type="page"/>
      </w:r>
    </w:p>
    <w:p w:rsidR="00AE3532" w:rsidRPr="00DC11F5" w:rsidRDefault="00AE3532" w:rsidP="00FC3B95">
      <w:pPr>
        <w:autoSpaceDE w:val="0"/>
        <w:autoSpaceDN w:val="0"/>
        <w:adjustRightInd w:val="0"/>
        <w:jc w:val="right"/>
      </w:pPr>
      <w:r w:rsidRPr="00DC11F5">
        <w:t xml:space="preserve">Приложение </w:t>
      </w:r>
    </w:p>
    <w:p w:rsidR="00AE3532" w:rsidRPr="00DC11F5" w:rsidRDefault="00AE3532" w:rsidP="00FC3B95">
      <w:pPr>
        <w:autoSpaceDE w:val="0"/>
        <w:autoSpaceDN w:val="0"/>
        <w:adjustRightInd w:val="0"/>
        <w:jc w:val="right"/>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pPr>
    </w:p>
    <w:p w:rsidR="00AE3532" w:rsidRPr="00DC11F5" w:rsidRDefault="00AE3532" w:rsidP="00FC3B95">
      <w:pPr>
        <w:autoSpaceDE w:val="0"/>
        <w:autoSpaceDN w:val="0"/>
        <w:adjustRightInd w:val="0"/>
        <w:jc w:val="right"/>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rPr>
          <w:b/>
          <w:bCs/>
        </w:rPr>
      </w:pPr>
      <w:r w:rsidRPr="00DC11F5">
        <w:rPr>
          <w:b/>
          <w:bCs/>
        </w:rPr>
        <w:t xml:space="preserve">ФОНД ОЦЕНОЧНЫХ СРЕДСТВ </w:t>
      </w:r>
    </w:p>
    <w:p w:rsidR="00AE3532" w:rsidRPr="00DC11F5" w:rsidRDefault="00AE3532" w:rsidP="00FC3B95">
      <w:pPr>
        <w:autoSpaceDE w:val="0"/>
        <w:autoSpaceDN w:val="0"/>
        <w:adjustRightInd w:val="0"/>
        <w:jc w:val="center"/>
        <w:rPr>
          <w:b/>
          <w:bCs/>
        </w:rPr>
      </w:pPr>
      <w:r w:rsidRPr="00DC11F5">
        <w:rPr>
          <w:b/>
          <w:bCs/>
        </w:rPr>
        <w:t>ДЛЯ ПРОВЕДЕНИЯ ПРОМЕЖУТОЧНОЙ АТТЕСТАЦИИ</w:t>
      </w:r>
    </w:p>
    <w:p w:rsidR="00AE3532" w:rsidRPr="00DC11F5" w:rsidRDefault="00AE3532" w:rsidP="00FC3B95">
      <w:pPr>
        <w:autoSpaceDE w:val="0"/>
        <w:autoSpaceDN w:val="0"/>
        <w:adjustRightInd w:val="0"/>
        <w:jc w:val="center"/>
        <w:rPr>
          <w:b/>
          <w:bCs/>
        </w:rPr>
      </w:pPr>
      <w:r w:rsidRPr="00DC11F5">
        <w:rPr>
          <w:b/>
          <w:bCs/>
        </w:rPr>
        <w:t>ПО ДИСЦИПЛИНЕ</w:t>
      </w:r>
    </w:p>
    <w:p w:rsidR="00AE3532" w:rsidRPr="00DC11F5" w:rsidRDefault="00AE3532" w:rsidP="00FC3B95">
      <w:pPr>
        <w:autoSpaceDE w:val="0"/>
        <w:autoSpaceDN w:val="0"/>
        <w:adjustRightInd w:val="0"/>
        <w:jc w:val="center"/>
        <w:rPr>
          <w:b/>
          <w:bCs/>
        </w:rPr>
      </w:pPr>
    </w:p>
    <w:p w:rsidR="00AE3532" w:rsidRPr="00DC11F5" w:rsidRDefault="00AE3532" w:rsidP="00FC3B95">
      <w:pPr>
        <w:autoSpaceDE w:val="0"/>
        <w:autoSpaceDN w:val="0"/>
        <w:adjustRightInd w:val="0"/>
        <w:jc w:val="center"/>
        <w:rPr>
          <w:b/>
          <w:bCs/>
        </w:rPr>
      </w:pPr>
    </w:p>
    <w:p w:rsidR="00AE3532" w:rsidRPr="00DC11F5" w:rsidRDefault="00AE3532" w:rsidP="00FC3B95">
      <w:pPr>
        <w:tabs>
          <w:tab w:val="left" w:leader="underscore" w:pos="9856"/>
        </w:tabs>
        <w:autoSpaceDE w:val="0"/>
        <w:autoSpaceDN w:val="0"/>
        <w:adjustRightInd w:val="0"/>
        <w:jc w:val="center"/>
        <w:rPr>
          <w:b/>
          <w:bCs/>
        </w:rPr>
      </w:pPr>
      <w:r w:rsidRPr="00DC11F5">
        <w:rPr>
          <w:b/>
          <w:bCs/>
        </w:rPr>
        <w:t>«</w:t>
      </w:r>
      <w:r>
        <w:rPr>
          <w:b/>
          <w:bCs/>
        </w:rPr>
        <w:t>Рекламная деятельность предприятий индустрии туризма</w:t>
      </w:r>
      <w:r w:rsidRPr="00DC11F5">
        <w:rPr>
          <w:b/>
          <w:bCs/>
        </w:rPr>
        <w:t>»</w:t>
      </w:r>
    </w:p>
    <w:p w:rsidR="00AE3532" w:rsidRPr="00DC11F5" w:rsidRDefault="007C0E7C" w:rsidP="00FC3B95">
      <w:pPr>
        <w:autoSpaceDE w:val="0"/>
        <w:autoSpaceDN w:val="0"/>
        <w:adjustRightInd w:val="0"/>
        <w:jc w:val="center"/>
      </w:pPr>
      <w:r>
        <w:br w:type="page"/>
      </w:r>
    </w:p>
    <w:p w:rsidR="00AE3532" w:rsidRPr="00DC11F5" w:rsidRDefault="00AE3532" w:rsidP="002631BC">
      <w:pPr>
        <w:numPr>
          <w:ilvl w:val="0"/>
          <w:numId w:val="11"/>
        </w:numPr>
        <w:jc w:val="both"/>
        <w:rPr>
          <w:b/>
        </w:rPr>
      </w:pPr>
      <w:r w:rsidRPr="00DC11F5">
        <w:rPr>
          <w:b/>
        </w:rPr>
        <w:t>Паспорт компетенций</w:t>
      </w:r>
    </w:p>
    <w:p w:rsidR="00AE3532" w:rsidRPr="00DC11F5" w:rsidRDefault="00AE353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E3532" w:rsidRPr="00DC11F5" w:rsidTr="00A96FF5">
        <w:trPr>
          <w:trHeight w:val="726"/>
        </w:trPr>
        <w:tc>
          <w:tcPr>
            <w:tcW w:w="2093" w:type="dxa"/>
          </w:tcPr>
          <w:p w:rsidR="00AE3532" w:rsidRPr="00DC11F5" w:rsidRDefault="00AE3532" w:rsidP="00A96FF5">
            <w:pPr>
              <w:widowControl w:val="0"/>
              <w:contextualSpacing/>
              <w:jc w:val="both"/>
            </w:pPr>
            <w:r w:rsidRPr="00DC11F5">
              <w:t>Код оцениваемой компетенции (или её части)</w:t>
            </w:r>
          </w:p>
        </w:tc>
        <w:tc>
          <w:tcPr>
            <w:tcW w:w="1843" w:type="dxa"/>
          </w:tcPr>
          <w:p w:rsidR="00AE3532" w:rsidRPr="00DC11F5" w:rsidRDefault="00AE3532" w:rsidP="00A96FF5">
            <w:pPr>
              <w:widowControl w:val="0"/>
              <w:contextualSpacing/>
              <w:jc w:val="both"/>
            </w:pPr>
            <w:r w:rsidRPr="00DC11F5">
              <w:t xml:space="preserve">Вид контроля </w:t>
            </w:r>
          </w:p>
        </w:tc>
        <w:tc>
          <w:tcPr>
            <w:tcW w:w="5953" w:type="dxa"/>
          </w:tcPr>
          <w:p w:rsidR="00AE3532" w:rsidRPr="00DC11F5" w:rsidRDefault="00AE3532" w:rsidP="00A96FF5">
            <w:pPr>
              <w:widowControl w:val="0"/>
              <w:contextualSpacing/>
              <w:jc w:val="both"/>
            </w:pPr>
            <w:r w:rsidRPr="00DC11F5">
              <w:t>Компонент фонда оценочных средств</w:t>
            </w:r>
          </w:p>
        </w:tc>
      </w:tr>
      <w:tr w:rsidR="00AE3532" w:rsidRPr="00DC11F5" w:rsidTr="00A96FF5">
        <w:trPr>
          <w:trHeight w:val="242"/>
        </w:trPr>
        <w:tc>
          <w:tcPr>
            <w:tcW w:w="2093" w:type="dxa"/>
          </w:tcPr>
          <w:p w:rsidR="00AE3532" w:rsidRDefault="00AE3532">
            <w:r w:rsidRPr="00341C2D">
              <w:t>ПК-1</w:t>
            </w:r>
          </w:p>
        </w:tc>
        <w:tc>
          <w:tcPr>
            <w:tcW w:w="1843" w:type="dxa"/>
          </w:tcPr>
          <w:p w:rsidR="00AE3532" w:rsidRPr="00DC11F5" w:rsidRDefault="00AE3532" w:rsidP="00A96FF5">
            <w:pPr>
              <w:widowControl w:val="0"/>
              <w:contextualSpacing/>
              <w:jc w:val="both"/>
            </w:pPr>
            <w:r w:rsidRPr="00DC11F5">
              <w:t>письменный</w:t>
            </w:r>
          </w:p>
        </w:tc>
        <w:tc>
          <w:tcPr>
            <w:tcW w:w="5953" w:type="dxa"/>
          </w:tcPr>
          <w:p w:rsidR="00AE3532" w:rsidRPr="00DC11F5" w:rsidRDefault="00AE3532" w:rsidP="00A96FF5">
            <w:pPr>
              <w:tabs>
                <w:tab w:val="left" w:pos="5700"/>
              </w:tabs>
            </w:pPr>
            <w:r w:rsidRPr="00DC11F5">
              <w:t>Про</w:t>
            </w:r>
            <w:r>
              <w:t xml:space="preserve">блемно-аналитическое задание </w:t>
            </w:r>
          </w:p>
        </w:tc>
      </w:tr>
      <w:tr w:rsidR="00AE3532" w:rsidRPr="00DC11F5" w:rsidTr="00A96FF5">
        <w:trPr>
          <w:trHeight w:val="242"/>
        </w:trPr>
        <w:tc>
          <w:tcPr>
            <w:tcW w:w="2093" w:type="dxa"/>
          </w:tcPr>
          <w:p w:rsidR="00AE3532" w:rsidRDefault="00AE3532">
            <w:r w:rsidRPr="00341C2D">
              <w:t>ПК-1</w:t>
            </w:r>
          </w:p>
        </w:tc>
        <w:tc>
          <w:tcPr>
            <w:tcW w:w="1843" w:type="dxa"/>
          </w:tcPr>
          <w:p w:rsidR="00AE3532" w:rsidRPr="00DC11F5" w:rsidRDefault="00AE3532" w:rsidP="00A96FF5">
            <w:pPr>
              <w:widowControl w:val="0"/>
              <w:contextualSpacing/>
              <w:jc w:val="both"/>
            </w:pPr>
            <w:r w:rsidRPr="00DC11F5">
              <w:t>письменный</w:t>
            </w:r>
          </w:p>
        </w:tc>
        <w:tc>
          <w:tcPr>
            <w:tcW w:w="5953" w:type="dxa"/>
          </w:tcPr>
          <w:p w:rsidR="00AE3532" w:rsidRPr="00DC11F5" w:rsidRDefault="00AE3532" w:rsidP="00021DF0">
            <w:pPr>
              <w:tabs>
                <w:tab w:val="left" w:pos="5700"/>
              </w:tabs>
            </w:pPr>
            <w:r w:rsidRPr="00DC11F5">
              <w:t>Решение ситуационных задач, творческое задание</w:t>
            </w:r>
          </w:p>
        </w:tc>
      </w:tr>
      <w:tr w:rsidR="00AE3532" w:rsidRPr="00DC11F5" w:rsidTr="00A96FF5">
        <w:tc>
          <w:tcPr>
            <w:tcW w:w="2093" w:type="dxa"/>
          </w:tcPr>
          <w:p w:rsidR="00AE3532" w:rsidRDefault="00AE3532">
            <w:r w:rsidRPr="00341C2D">
              <w:t>ПК-1</w:t>
            </w:r>
          </w:p>
        </w:tc>
        <w:tc>
          <w:tcPr>
            <w:tcW w:w="1843" w:type="dxa"/>
          </w:tcPr>
          <w:p w:rsidR="00AE3532" w:rsidRPr="00DC11F5" w:rsidRDefault="00AE3532" w:rsidP="00A96FF5">
            <w:r w:rsidRPr="00DC11F5">
              <w:t>письменный</w:t>
            </w:r>
          </w:p>
        </w:tc>
        <w:tc>
          <w:tcPr>
            <w:tcW w:w="5953" w:type="dxa"/>
          </w:tcPr>
          <w:p w:rsidR="00AE3532" w:rsidRPr="00DC11F5" w:rsidRDefault="00AE3532" w:rsidP="00A96FF5">
            <w:r w:rsidRPr="00DC11F5">
              <w:t xml:space="preserve">Тест </w:t>
            </w:r>
          </w:p>
        </w:tc>
      </w:tr>
      <w:tr w:rsidR="00AE3532" w:rsidRPr="00DC11F5" w:rsidTr="00A96FF5">
        <w:tc>
          <w:tcPr>
            <w:tcW w:w="2093" w:type="dxa"/>
          </w:tcPr>
          <w:p w:rsidR="00AE3532" w:rsidRDefault="00AE3532">
            <w:r w:rsidRPr="00341C2D">
              <w:t>ПК-1</w:t>
            </w:r>
          </w:p>
        </w:tc>
        <w:tc>
          <w:tcPr>
            <w:tcW w:w="1843" w:type="dxa"/>
          </w:tcPr>
          <w:p w:rsidR="00AE3532" w:rsidRPr="00DC11F5" w:rsidRDefault="00AE3532" w:rsidP="00A96FF5">
            <w:r w:rsidRPr="00DC11F5">
              <w:t>устный</w:t>
            </w:r>
          </w:p>
        </w:tc>
        <w:tc>
          <w:tcPr>
            <w:tcW w:w="5953" w:type="dxa"/>
          </w:tcPr>
          <w:p w:rsidR="00AE3532" w:rsidRPr="00DC11F5" w:rsidRDefault="00AE3532" w:rsidP="00A96FF5">
            <w:r>
              <w:t>Вопросы к зачету</w:t>
            </w:r>
          </w:p>
        </w:tc>
      </w:tr>
    </w:tbl>
    <w:p w:rsidR="00AE3532" w:rsidRPr="00DC11F5" w:rsidRDefault="00AE3532" w:rsidP="00FC3B95">
      <w:pPr>
        <w:ind w:firstLine="567"/>
        <w:jc w:val="both"/>
      </w:pPr>
    </w:p>
    <w:p w:rsidR="00AE3532" w:rsidRPr="00DC11F5" w:rsidRDefault="00AE3532" w:rsidP="007C0E7C">
      <w:pPr>
        <w:numPr>
          <w:ilvl w:val="0"/>
          <w:numId w:val="11"/>
        </w:numPr>
        <w:jc w:val="both"/>
        <w:rPr>
          <w:b/>
          <w:lang w:eastAsia="en-US"/>
        </w:rPr>
      </w:pPr>
      <w:r w:rsidRPr="00DC11F5">
        <w:rPr>
          <w:b/>
          <w:lang w:eastAsia="en-US"/>
        </w:rPr>
        <w:t>Критерии освоения компетенций</w:t>
      </w:r>
    </w:p>
    <w:p w:rsidR="00AE3532" w:rsidRPr="00DC11F5" w:rsidRDefault="00AE3532" w:rsidP="00FC3B95">
      <w:pPr>
        <w:jc w:val="both"/>
        <w:rPr>
          <w:lang w:eastAsia="en-US"/>
        </w:rPr>
      </w:pPr>
    </w:p>
    <w:p w:rsidR="00AE3532" w:rsidRPr="00DC11F5" w:rsidRDefault="00AE353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E3532" w:rsidRDefault="00AE3532" w:rsidP="00FC3B95">
      <w:pPr>
        <w:jc w:val="center"/>
        <w:rPr>
          <w:b/>
          <w:bCs/>
          <w:lang w:eastAsia="en-US"/>
        </w:rPr>
      </w:pPr>
    </w:p>
    <w:p w:rsidR="00AE3532" w:rsidRDefault="00AE3532"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E3532" w:rsidRPr="00BF46C4" w:rsidRDefault="00AE353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Шкала оценивания</w:t>
            </w:r>
          </w:p>
        </w:tc>
        <w:tc>
          <w:tcPr>
            <w:tcW w:w="4007" w:type="pct"/>
            <w:vAlign w:val="center"/>
          </w:tcPr>
          <w:p w:rsidR="00AE3532" w:rsidRPr="00BF46C4" w:rsidRDefault="00AE3532" w:rsidP="006A0271">
            <w:pPr>
              <w:jc w:val="center"/>
              <w:rPr>
                <w:b/>
                <w:lang w:eastAsia="en-US"/>
              </w:rPr>
            </w:pPr>
            <w:r w:rsidRPr="00BF46C4">
              <w:rPr>
                <w:b/>
                <w:bCs/>
                <w:lang w:eastAsia="en-US"/>
              </w:rPr>
              <w:t>Показатели оценивания компетенций</w:t>
            </w:r>
          </w:p>
        </w:tc>
      </w:tr>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Отлично</w:t>
            </w:r>
          </w:p>
        </w:tc>
        <w:tc>
          <w:tcPr>
            <w:tcW w:w="4007" w:type="pct"/>
          </w:tcPr>
          <w:p w:rsidR="00AE3532" w:rsidRPr="00BF46C4" w:rsidRDefault="00AE3532"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E3532" w:rsidRPr="00BF46C4" w:rsidRDefault="00AE3532" w:rsidP="006A0271">
            <w:pPr>
              <w:rPr>
                <w:bCs/>
                <w:lang w:eastAsia="en-US"/>
              </w:rPr>
            </w:pPr>
            <w:r w:rsidRPr="00BF46C4">
              <w:rPr>
                <w:bCs/>
                <w:lang w:eastAsia="en-US"/>
              </w:rPr>
              <w:t>- делает квалифицированные выводы и обобщения;</w:t>
            </w:r>
          </w:p>
          <w:p w:rsidR="00AE3532" w:rsidRPr="00BF46C4" w:rsidRDefault="00AE3532" w:rsidP="006A0271">
            <w:pPr>
              <w:rPr>
                <w:bCs/>
                <w:lang w:eastAsia="en-US"/>
              </w:rPr>
            </w:pPr>
            <w:r w:rsidRPr="00BF46C4">
              <w:rPr>
                <w:bCs/>
                <w:lang w:eastAsia="en-US"/>
              </w:rPr>
              <w:t>- владеет на высококвалифицированном уровне системой понятий.</w:t>
            </w:r>
          </w:p>
        </w:tc>
      </w:tr>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Хорошо</w:t>
            </w:r>
          </w:p>
        </w:tc>
        <w:tc>
          <w:tcPr>
            <w:tcW w:w="4007" w:type="pct"/>
          </w:tcPr>
          <w:p w:rsidR="00AE3532" w:rsidRPr="00BF46C4" w:rsidRDefault="00AE353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E3532" w:rsidRPr="00BF46C4" w:rsidRDefault="00AE3532" w:rsidP="006A0271">
            <w:pPr>
              <w:rPr>
                <w:bCs/>
                <w:lang w:eastAsia="en-US"/>
              </w:rPr>
            </w:pPr>
            <w:r w:rsidRPr="00BF46C4">
              <w:rPr>
                <w:bCs/>
                <w:lang w:eastAsia="en-US"/>
              </w:rPr>
              <w:t>- затрудняется в формулировании квалифицированных выводов и обобщений;</w:t>
            </w:r>
          </w:p>
          <w:p w:rsidR="00AE3532" w:rsidRPr="00BF46C4" w:rsidRDefault="00AE3532" w:rsidP="006A0271">
            <w:pPr>
              <w:rPr>
                <w:bCs/>
                <w:lang w:eastAsia="en-US"/>
              </w:rPr>
            </w:pPr>
            <w:r w:rsidRPr="00BF46C4">
              <w:rPr>
                <w:bCs/>
                <w:lang w:eastAsia="en-US"/>
              </w:rPr>
              <w:t>- владеет на достаточном уровне системой понятий.</w:t>
            </w:r>
          </w:p>
        </w:tc>
      </w:tr>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Удовлетворительно</w:t>
            </w:r>
          </w:p>
        </w:tc>
        <w:tc>
          <w:tcPr>
            <w:tcW w:w="4007" w:type="pct"/>
          </w:tcPr>
          <w:p w:rsidR="00AE3532" w:rsidRPr="00BF46C4" w:rsidRDefault="00AE3532" w:rsidP="006A0271">
            <w:pPr>
              <w:rPr>
                <w:bCs/>
                <w:lang w:eastAsia="en-US"/>
              </w:rPr>
            </w:pPr>
            <w:r w:rsidRPr="00BF46C4">
              <w:rPr>
                <w:bCs/>
                <w:lang w:eastAsia="en-US"/>
              </w:rPr>
              <w:t>- студент ориентируется в материале, однако затрудняется в его изложении;</w:t>
            </w:r>
          </w:p>
          <w:p w:rsidR="00AE3532" w:rsidRPr="00BF46C4" w:rsidRDefault="00AE3532" w:rsidP="006A0271">
            <w:pPr>
              <w:rPr>
                <w:bCs/>
                <w:lang w:eastAsia="en-US"/>
              </w:rPr>
            </w:pPr>
            <w:r w:rsidRPr="00BF46C4">
              <w:rPr>
                <w:bCs/>
                <w:lang w:eastAsia="en-US"/>
              </w:rPr>
              <w:t>- показывает недостаточность знаний основной и дополнительной литературы;</w:t>
            </w:r>
          </w:p>
          <w:p w:rsidR="00AE3532" w:rsidRPr="00BF46C4" w:rsidRDefault="00AE3532" w:rsidP="006A0271">
            <w:pPr>
              <w:rPr>
                <w:bCs/>
                <w:lang w:eastAsia="en-US"/>
              </w:rPr>
            </w:pPr>
            <w:r w:rsidRPr="00BF46C4">
              <w:rPr>
                <w:bCs/>
                <w:lang w:eastAsia="en-US"/>
              </w:rPr>
              <w:t>- слабо аргументирует научные положения;</w:t>
            </w:r>
          </w:p>
          <w:p w:rsidR="00AE3532" w:rsidRPr="00BF46C4" w:rsidRDefault="00AE3532" w:rsidP="006A0271">
            <w:pPr>
              <w:rPr>
                <w:bCs/>
                <w:lang w:eastAsia="en-US"/>
              </w:rPr>
            </w:pPr>
            <w:r w:rsidRPr="00BF46C4">
              <w:rPr>
                <w:bCs/>
                <w:lang w:eastAsia="en-US"/>
              </w:rPr>
              <w:t>- практически не способен сформулировать выводы и обобщения;</w:t>
            </w:r>
          </w:p>
          <w:p w:rsidR="00AE3532" w:rsidRPr="00BF46C4" w:rsidRDefault="00AE3532" w:rsidP="006A0271">
            <w:pPr>
              <w:rPr>
                <w:bCs/>
                <w:lang w:eastAsia="en-US"/>
              </w:rPr>
            </w:pPr>
            <w:r w:rsidRPr="00BF46C4">
              <w:rPr>
                <w:bCs/>
                <w:lang w:eastAsia="en-US"/>
              </w:rPr>
              <w:t>- частично владеет системой понятий.</w:t>
            </w:r>
          </w:p>
        </w:tc>
      </w:tr>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Неудовлетворительно</w:t>
            </w:r>
          </w:p>
        </w:tc>
        <w:tc>
          <w:tcPr>
            <w:tcW w:w="4007" w:type="pct"/>
          </w:tcPr>
          <w:p w:rsidR="00AE3532" w:rsidRPr="00BF46C4" w:rsidRDefault="00AE3532" w:rsidP="006A0271">
            <w:pPr>
              <w:rPr>
                <w:bCs/>
                <w:lang w:eastAsia="en-US"/>
              </w:rPr>
            </w:pPr>
            <w:r w:rsidRPr="00BF46C4">
              <w:rPr>
                <w:bCs/>
                <w:lang w:eastAsia="en-US"/>
              </w:rPr>
              <w:t>- студент не усвоил значительной части материала;</w:t>
            </w:r>
          </w:p>
          <w:p w:rsidR="00AE3532" w:rsidRPr="00BF46C4" w:rsidRDefault="00AE3532" w:rsidP="006A0271">
            <w:pPr>
              <w:rPr>
                <w:bCs/>
                <w:lang w:eastAsia="en-US"/>
              </w:rPr>
            </w:pPr>
            <w:r w:rsidRPr="00BF46C4">
              <w:rPr>
                <w:bCs/>
                <w:lang w:eastAsia="en-US"/>
              </w:rPr>
              <w:t>-  не может аргументировать научные положения;</w:t>
            </w:r>
          </w:p>
          <w:p w:rsidR="00AE3532" w:rsidRPr="00BF46C4" w:rsidRDefault="00AE3532" w:rsidP="006A0271">
            <w:pPr>
              <w:rPr>
                <w:bCs/>
                <w:lang w:eastAsia="en-US"/>
              </w:rPr>
            </w:pPr>
            <w:r w:rsidRPr="00BF46C4">
              <w:rPr>
                <w:bCs/>
                <w:lang w:eastAsia="en-US"/>
              </w:rPr>
              <w:t>- не формулирует квалифицированных выводов и обобщений;</w:t>
            </w:r>
          </w:p>
          <w:p w:rsidR="00AE3532" w:rsidRPr="00BF46C4" w:rsidRDefault="00AE3532" w:rsidP="006A0271">
            <w:pPr>
              <w:rPr>
                <w:bCs/>
                <w:lang w:eastAsia="en-US"/>
              </w:rPr>
            </w:pPr>
            <w:r w:rsidRPr="00BF46C4">
              <w:rPr>
                <w:bCs/>
                <w:lang w:eastAsia="en-US"/>
              </w:rPr>
              <w:t>- не владеет системой понятий.</w:t>
            </w:r>
          </w:p>
        </w:tc>
      </w:tr>
    </w:tbl>
    <w:p w:rsidR="00AE3532" w:rsidRPr="00BF46C4" w:rsidRDefault="00AE3532" w:rsidP="008A7E41">
      <w:pPr>
        <w:jc w:val="center"/>
        <w:rPr>
          <w:bCs/>
          <w:lang w:eastAsia="en-US"/>
        </w:rPr>
      </w:pPr>
    </w:p>
    <w:p w:rsidR="00AE3532" w:rsidRPr="00BF46C4" w:rsidRDefault="00AE353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E3532" w:rsidRPr="00BF46C4" w:rsidRDefault="00AE3532" w:rsidP="008A7E41">
      <w:pPr>
        <w:jc w:val="center"/>
        <w:rPr>
          <w:b/>
          <w:bCs/>
          <w:lang w:eastAsia="en-US"/>
        </w:rPr>
      </w:pPr>
      <w:r w:rsidRPr="00BF46C4">
        <w:rPr>
          <w:b/>
          <w:bCs/>
          <w:lang w:eastAsia="en-US"/>
        </w:rPr>
        <w:t>(продвинутый уровень</w:t>
      </w:r>
      <w:r w:rsidR="007C0E7C">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E3532" w:rsidRPr="00BF46C4" w:rsidRDefault="00AE353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Шкала оценивания</w:t>
            </w:r>
          </w:p>
        </w:tc>
        <w:tc>
          <w:tcPr>
            <w:tcW w:w="3629" w:type="pct"/>
            <w:vAlign w:val="center"/>
          </w:tcPr>
          <w:p w:rsidR="00AE3532" w:rsidRPr="00BF46C4" w:rsidRDefault="00AE3532" w:rsidP="006A0271">
            <w:pPr>
              <w:jc w:val="center"/>
              <w:rPr>
                <w:b/>
                <w:lang w:eastAsia="en-US"/>
              </w:rPr>
            </w:pPr>
            <w:r w:rsidRPr="00BF46C4">
              <w:rPr>
                <w:b/>
                <w:bCs/>
                <w:lang w:eastAsia="en-US"/>
              </w:rPr>
              <w:t>Показатели оценивания компетенций</w:t>
            </w:r>
          </w:p>
        </w:tc>
      </w:tr>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Отлично</w:t>
            </w:r>
          </w:p>
        </w:tc>
        <w:tc>
          <w:tcPr>
            <w:tcW w:w="3629" w:type="pct"/>
          </w:tcPr>
          <w:p w:rsidR="00AE3532" w:rsidRPr="00BF46C4" w:rsidRDefault="00AE3532"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Хорошо</w:t>
            </w:r>
          </w:p>
        </w:tc>
        <w:tc>
          <w:tcPr>
            <w:tcW w:w="3629" w:type="pct"/>
          </w:tcPr>
          <w:p w:rsidR="00AE3532" w:rsidRPr="00BF46C4" w:rsidRDefault="00AE3532"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Удовлетворительно</w:t>
            </w:r>
          </w:p>
        </w:tc>
        <w:tc>
          <w:tcPr>
            <w:tcW w:w="3629" w:type="pct"/>
          </w:tcPr>
          <w:p w:rsidR="00AE3532" w:rsidRPr="00BF46C4" w:rsidRDefault="00AE3532"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Неудовлетворительно</w:t>
            </w:r>
          </w:p>
        </w:tc>
        <w:tc>
          <w:tcPr>
            <w:tcW w:w="3629" w:type="pct"/>
          </w:tcPr>
          <w:p w:rsidR="00AE3532" w:rsidRPr="00BF46C4" w:rsidRDefault="00AE353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E3532" w:rsidRPr="00BF46C4" w:rsidRDefault="00AE3532" w:rsidP="008A7E41">
      <w:pPr>
        <w:jc w:val="center"/>
        <w:rPr>
          <w:bCs/>
          <w:lang w:eastAsia="en-US"/>
        </w:rPr>
      </w:pPr>
    </w:p>
    <w:p w:rsidR="00AE3532" w:rsidRPr="00BF46C4" w:rsidRDefault="00AE353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E3532" w:rsidRPr="00BF46C4" w:rsidRDefault="00AE353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E3532" w:rsidRPr="00BF46C4" w:rsidTr="006A0271">
        <w:trPr>
          <w:jc w:val="center"/>
        </w:trPr>
        <w:tc>
          <w:tcPr>
            <w:tcW w:w="1390" w:type="pct"/>
            <w:vAlign w:val="center"/>
          </w:tcPr>
          <w:p w:rsidR="00AE3532" w:rsidRPr="00BF46C4" w:rsidRDefault="00AE3532" w:rsidP="006A0271">
            <w:pPr>
              <w:jc w:val="center"/>
              <w:rPr>
                <w:b/>
                <w:lang w:eastAsia="en-US"/>
              </w:rPr>
            </w:pPr>
            <w:r w:rsidRPr="00BF46C4">
              <w:rPr>
                <w:b/>
                <w:lang w:eastAsia="en-US"/>
              </w:rPr>
              <w:t>Шкала оценивания</w:t>
            </w:r>
          </w:p>
        </w:tc>
        <w:tc>
          <w:tcPr>
            <w:tcW w:w="3610" w:type="pct"/>
            <w:vAlign w:val="center"/>
          </w:tcPr>
          <w:p w:rsidR="00AE3532" w:rsidRPr="00BF46C4" w:rsidRDefault="00AE3532" w:rsidP="006A0271">
            <w:pPr>
              <w:jc w:val="center"/>
              <w:rPr>
                <w:b/>
                <w:lang w:eastAsia="en-US"/>
              </w:rPr>
            </w:pPr>
            <w:r w:rsidRPr="00BF46C4">
              <w:rPr>
                <w:b/>
                <w:bCs/>
                <w:lang w:eastAsia="en-US"/>
              </w:rPr>
              <w:t>Показатели оценивания компетенций</w:t>
            </w:r>
          </w:p>
        </w:tc>
      </w:tr>
      <w:tr w:rsidR="00AE3532" w:rsidRPr="00BF46C4" w:rsidTr="006A0271">
        <w:trPr>
          <w:jc w:val="center"/>
        </w:trPr>
        <w:tc>
          <w:tcPr>
            <w:tcW w:w="1390" w:type="pct"/>
          </w:tcPr>
          <w:p w:rsidR="00AE3532" w:rsidRPr="00BF46C4" w:rsidRDefault="00AE3532" w:rsidP="006A0271">
            <w:pPr>
              <w:jc w:val="center"/>
              <w:rPr>
                <w:b/>
                <w:lang w:eastAsia="en-US"/>
              </w:rPr>
            </w:pPr>
            <w:r w:rsidRPr="00BF46C4">
              <w:rPr>
                <w:b/>
                <w:lang w:eastAsia="en-US"/>
              </w:rPr>
              <w:t>Отлично</w:t>
            </w:r>
          </w:p>
        </w:tc>
        <w:tc>
          <w:tcPr>
            <w:tcW w:w="3610" w:type="pct"/>
          </w:tcPr>
          <w:p w:rsidR="00AE3532" w:rsidRPr="00BF46C4" w:rsidRDefault="00AE3532"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E3532" w:rsidRPr="00BF46C4" w:rsidTr="006A0271">
        <w:trPr>
          <w:jc w:val="center"/>
        </w:trPr>
        <w:tc>
          <w:tcPr>
            <w:tcW w:w="1390" w:type="pct"/>
          </w:tcPr>
          <w:p w:rsidR="00AE3532" w:rsidRPr="00BF46C4" w:rsidRDefault="00AE3532" w:rsidP="006A0271">
            <w:pPr>
              <w:jc w:val="center"/>
              <w:rPr>
                <w:b/>
                <w:lang w:eastAsia="en-US"/>
              </w:rPr>
            </w:pPr>
            <w:r w:rsidRPr="00BF46C4">
              <w:rPr>
                <w:b/>
                <w:lang w:eastAsia="en-US"/>
              </w:rPr>
              <w:t>Хорошо</w:t>
            </w:r>
          </w:p>
        </w:tc>
        <w:tc>
          <w:tcPr>
            <w:tcW w:w="3610" w:type="pct"/>
          </w:tcPr>
          <w:p w:rsidR="00AE3532" w:rsidRPr="00BF46C4" w:rsidRDefault="00AE3532"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E3532" w:rsidRPr="00BF46C4" w:rsidTr="006A0271">
        <w:trPr>
          <w:jc w:val="center"/>
        </w:trPr>
        <w:tc>
          <w:tcPr>
            <w:tcW w:w="1390" w:type="pct"/>
          </w:tcPr>
          <w:p w:rsidR="00AE3532" w:rsidRPr="00BF46C4" w:rsidRDefault="00AE3532" w:rsidP="006A0271">
            <w:pPr>
              <w:jc w:val="center"/>
              <w:rPr>
                <w:b/>
                <w:lang w:eastAsia="en-US"/>
              </w:rPr>
            </w:pPr>
            <w:r w:rsidRPr="00BF46C4">
              <w:rPr>
                <w:b/>
                <w:lang w:eastAsia="en-US"/>
              </w:rPr>
              <w:t>Удовлетворительно</w:t>
            </w:r>
          </w:p>
        </w:tc>
        <w:tc>
          <w:tcPr>
            <w:tcW w:w="3610" w:type="pct"/>
          </w:tcPr>
          <w:p w:rsidR="00AE3532" w:rsidRPr="00BF46C4" w:rsidRDefault="00AE3532"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E3532" w:rsidRPr="00BF46C4" w:rsidTr="006A0271">
        <w:trPr>
          <w:jc w:val="center"/>
        </w:trPr>
        <w:tc>
          <w:tcPr>
            <w:tcW w:w="1390" w:type="pct"/>
          </w:tcPr>
          <w:p w:rsidR="00AE3532" w:rsidRPr="00BF46C4" w:rsidRDefault="00AE3532" w:rsidP="006A0271">
            <w:pPr>
              <w:jc w:val="center"/>
              <w:rPr>
                <w:b/>
                <w:lang w:eastAsia="en-US"/>
              </w:rPr>
            </w:pPr>
            <w:r w:rsidRPr="00BF46C4">
              <w:rPr>
                <w:b/>
                <w:lang w:eastAsia="en-US"/>
              </w:rPr>
              <w:t>Неудовлетворительно</w:t>
            </w:r>
          </w:p>
        </w:tc>
        <w:tc>
          <w:tcPr>
            <w:tcW w:w="3610" w:type="pct"/>
          </w:tcPr>
          <w:p w:rsidR="00AE3532" w:rsidRPr="00BF46C4" w:rsidRDefault="00AE353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E3532" w:rsidRPr="00DC11F5" w:rsidRDefault="00AE3532" w:rsidP="00FC3B95">
      <w:pPr>
        <w:ind w:left="360"/>
        <w:jc w:val="both"/>
        <w:rPr>
          <w:b/>
        </w:rPr>
      </w:pPr>
    </w:p>
    <w:p w:rsidR="00AE3532" w:rsidRPr="00DC11F5" w:rsidRDefault="00AE3532" w:rsidP="002631BC">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E3532" w:rsidRPr="00DC11F5" w:rsidRDefault="00AE3532" w:rsidP="00FC3B95">
      <w:pPr>
        <w:autoSpaceDE w:val="0"/>
        <w:autoSpaceDN w:val="0"/>
        <w:adjustRightInd w:val="0"/>
        <w:jc w:val="both"/>
        <w:rPr>
          <w:b/>
          <w:bCs/>
        </w:rPr>
      </w:pPr>
    </w:p>
    <w:p w:rsidR="00AE3532" w:rsidRPr="00DC11F5" w:rsidRDefault="00AE353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E3532" w:rsidRPr="008A7E41" w:rsidRDefault="00AE3532" w:rsidP="00FC3B95">
      <w:pPr>
        <w:autoSpaceDE w:val="0"/>
        <w:autoSpaceDN w:val="0"/>
        <w:adjustRightInd w:val="0"/>
        <w:jc w:val="center"/>
        <w:rPr>
          <w:b/>
        </w:rPr>
      </w:pPr>
      <w:r w:rsidRPr="008A7E41">
        <w:rPr>
          <w:b/>
        </w:rPr>
        <w:t>Тест</w:t>
      </w:r>
    </w:p>
    <w:p w:rsidR="00AE3532" w:rsidRPr="00B92AE6" w:rsidRDefault="00AE3532" w:rsidP="00065485"/>
    <w:p w:rsidR="00AE3532" w:rsidRPr="00B92AE6" w:rsidRDefault="00AE3532" w:rsidP="00065485">
      <w:pPr>
        <w:ind w:firstLine="567"/>
        <w:rPr>
          <w:b/>
        </w:rPr>
      </w:pPr>
      <w:r w:rsidRPr="00B92AE6">
        <w:rPr>
          <w:b/>
        </w:rPr>
        <w:t>1. Обычно разделяется на рекламные объявления и публикации обзорно-рекламного  характера.</w:t>
      </w:r>
    </w:p>
    <w:p w:rsidR="00AE3532" w:rsidRPr="00B92AE6" w:rsidRDefault="00AE3532" w:rsidP="00065485">
      <w:pPr>
        <w:ind w:right="616" w:firstLine="567"/>
      </w:pPr>
      <w:r w:rsidRPr="00B92AE6">
        <w:t xml:space="preserve">А) Компьютерная реклама. </w:t>
      </w:r>
    </w:p>
    <w:p w:rsidR="00AE3532" w:rsidRPr="00B92AE6" w:rsidRDefault="00AE3532" w:rsidP="00065485">
      <w:pPr>
        <w:ind w:right="616" w:firstLine="567"/>
      </w:pPr>
      <w:r w:rsidRPr="00B92AE6">
        <w:t>Б)</w:t>
      </w:r>
      <w:r w:rsidRPr="00B92AE6">
        <w:rPr>
          <w:bCs/>
        </w:rPr>
        <w:t xml:space="preserve"> Реклама в прессе</w:t>
      </w:r>
    </w:p>
    <w:p w:rsidR="00AE3532" w:rsidRPr="00B92AE6" w:rsidRDefault="00AE3532" w:rsidP="00065485">
      <w:pPr>
        <w:ind w:right="616" w:firstLine="567"/>
      </w:pPr>
      <w:r w:rsidRPr="00B92AE6">
        <w:t>В) Печатная реклама</w:t>
      </w:r>
    </w:p>
    <w:p w:rsidR="00AE3532" w:rsidRPr="00B92AE6" w:rsidRDefault="00AE3532" w:rsidP="00065485">
      <w:pPr>
        <w:ind w:firstLine="567"/>
        <w:rPr>
          <w:b/>
          <w:bCs/>
        </w:rPr>
      </w:pPr>
      <w:r w:rsidRPr="00B92AE6">
        <w:rPr>
          <w:b/>
        </w:rPr>
        <w:t xml:space="preserve">2. </w:t>
      </w:r>
      <w:r w:rsidRPr="00B92AE6">
        <w:rPr>
          <w:b/>
          <w:bCs/>
        </w:rPr>
        <w:t>Началом эпохи становления системы средств массовой коммуникации можно считать</w:t>
      </w:r>
    </w:p>
    <w:p w:rsidR="00AE3532" w:rsidRPr="00B92AE6" w:rsidRDefault="00AE3532" w:rsidP="00065485">
      <w:pPr>
        <w:ind w:firstLine="567"/>
      </w:pPr>
      <w:r w:rsidRPr="00B92AE6">
        <w:t>А)</w:t>
      </w:r>
      <w:r w:rsidRPr="00B92AE6">
        <w:rPr>
          <w:bCs/>
        </w:rPr>
        <w:t xml:space="preserve"> появление фотографии в 1839 г.</w:t>
      </w:r>
    </w:p>
    <w:p w:rsidR="00AE3532" w:rsidRPr="00B92AE6" w:rsidRDefault="00AE3532" w:rsidP="00065485">
      <w:pPr>
        <w:ind w:firstLine="567"/>
      </w:pPr>
      <w:r w:rsidRPr="00B92AE6">
        <w:t>Б) Изобретение Гуттенбергом печатного станка в 14</w:t>
      </w:r>
      <w:r w:rsidRPr="00B92AE6">
        <w:rPr>
          <w:bCs/>
        </w:rPr>
        <w:t>50 г.</w:t>
      </w:r>
    </w:p>
    <w:p w:rsidR="00AE3532" w:rsidRPr="00B92AE6" w:rsidRDefault="00AE3532" w:rsidP="00065485">
      <w:pPr>
        <w:ind w:firstLine="567"/>
      </w:pPr>
      <w:r w:rsidRPr="00B92AE6">
        <w:t xml:space="preserve">В) Распространение должности глашатаев в различных древних государствах.  </w:t>
      </w:r>
    </w:p>
    <w:p w:rsidR="00AE3532" w:rsidRPr="00B92AE6" w:rsidRDefault="00AE3532" w:rsidP="00065485">
      <w:pPr>
        <w:ind w:firstLine="567"/>
        <w:rPr>
          <w:b/>
          <w:bCs/>
        </w:rPr>
      </w:pPr>
      <w:r w:rsidRPr="00B92AE6">
        <w:rPr>
          <w:b/>
        </w:rPr>
        <w:t xml:space="preserve">3. </w:t>
      </w:r>
      <w:r w:rsidRPr="00B92AE6">
        <w:rPr>
          <w:b/>
          <w:bCs/>
        </w:rPr>
        <w:t>Первым рекламным агентом, планирующим, работающим над текстом рекламного обращения и проводящим рекламные кампании, считается:</w:t>
      </w:r>
    </w:p>
    <w:p w:rsidR="00AE3532" w:rsidRPr="00B92AE6" w:rsidRDefault="00AE3532" w:rsidP="00065485">
      <w:pPr>
        <w:ind w:firstLine="567"/>
      </w:pPr>
      <w:r w:rsidRPr="00B92AE6">
        <w:t>А) русское</w:t>
      </w:r>
      <w:r w:rsidRPr="00B92AE6">
        <w:rPr>
          <w:bCs/>
        </w:rPr>
        <w:t xml:space="preserve"> рекламное агентство</w:t>
      </w:r>
      <w:r w:rsidRPr="00B92AE6">
        <w:t xml:space="preserve"> «</w:t>
      </w:r>
      <w:proofErr w:type="spellStart"/>
      <w:r w:rsidRPr="00B92AE6">
        <w:rPr>
          <w:bCs/>
        </w:rPr>
        <w:t>Мосторгреклама</w:t>
      </w:r>
      <w:proofErr w:type="spellEnd"/>
      <w:r w:rsidRPr="00B92AE6">
        <w:rPr>
          <w:bCs/>
        </w:rPr>
        <w:t>»</w:t>
      </w:r>
    </w:p>
    <w:p w:rsidR="00AE3532" w:rsidRPr="00B92AE6" w:rsidRDefault="00AE3532" w:rsidP="00065485">
      <w:pPr>
        <w:ind w:firstLine="567"/>
        <w:jc w:val="both"/>
        <w:rPr>
          <w:bCs/>
        </w:rPr>
      </w:pPr>
      <w:r w:rsidRPr="00B92AE6">
        <w:t>Б)</w:t>
      </w:r>
      <w:proofErr w:type="spellStart"/>
      <w:r w:rsidRPr="00B92AE6">
        <w:rPr>
          <w:bCs/>
        </w:rPr>
        <w:t>феладельфийское</w:t>
      </w:r>
      <w:proofErr w:type="spellEnd"/>
      <w:r w:rsidRPr="00B92AE6">
        <w:rPr>
          <w:bCs/>
        </w:rPr>
        <w:t xml:space="preserve"> рекламное агентство «</w:t>
      </w:r>
      <w:proofErr w:type="spellStart"/>
      <w:r w:rsidRPr="00B92AE6">
        <w:rPr>
          <w:bCs/>
        </w:rPr>
        <w:t>Айер</w:t>
      </w:r>
      <w:proofErr w:type="spellEnd"/>
      <w:r w:rsidRPr="00B92AE6">
        <w:rPr>
          <w:bCs/>
        </w:rPr>
        <w:t xml:space="preserve"> и сын», основанное в 1890 г.</w:t>
      </w:r>
    </w:p>
    <w:p w:rsidR="00AE3532" w:rsidRPr="00B92AE6" w:rsidRDefault="00AE3532" w:rsidP="00065485">
      <w:pPr>
        <w:ind w:firstLine="567"/>
        <w:rPr>
          <w:bCs/>
        </w:rPr>
      </w:pPr>
      <w:r w:rsidRPr="00B92AE6">
        <w:t xml:space="preserve">В) </w:t>
      </w:r>
      <w:r w:rsidRPr="00B92AE6">
        <w:rPr>
          <w:bCs/>
        </w:rPr>
        <w:t xml:space="preserve">рекламное агентство в США, основателем которого был В. </w:t>
      </w:r>
      <w:proofErr w:type="spellStart"/>
      <w:r w:rsidRPr="00B92AE6">
        <w:rPr>
          <w:bCs/>
        </w:rPr>
        <w:t>Палмер</w:t>
      </w:r>
      <w:proofErr w:type="spellEnd"/>
      <w:r w:rsidRPr="00B92AE6">
        <w:rPr>
          <w:bCs/>
        </w:rPr>
        <w:t>.</w:t>
      </w:r>
    </w:p>
    <w:p w:rsidR="00AE3532" w:rsidRPr="00B92AE6" w:rsidRDefault="00AE3532" w:rsidP="00065485">
      <w:pPr>
        <w:pStyle w:val="af4"/>
        <w:spacing w:after="0"/>
        <w:ind w:left="0" w:firstLine="567"/>
        <w:rPr>
          <w:b/>
        </w:rPr>
      </w:pPr>
      <w:r w:rsidRPr="00B92AE6">
        <w:rPr>
          <w:b/>
        </w:rPr>
        <w:t>4. Слайд-фильмы относятся к</w:t>
      </w:r>
    </w:p>
    <w:p w:rsidR="00AE3532" w:rsidRPr="00B92AE6" w:rsidRDefault="00AE3532" w:rsidP="00065485">
      <w:pPr>
        <w:pStyle w:val="af4"/>
        <w:spacing w:after="0"/>
        <w:ind w:left="0" w:firstLine="567"/>
      </w:pPr>
      <w:r w:rsidRPr="00B92AE6">
        <w:t xml:space="preserve">А) </w:t>
      </w:r>
      <w:r w:rsidRPr="00B92AE6">
        <w:rPr>
          <w:bCs/>
        </w:rPr>
        <w:t>аудиовизуальной</w:t>
      </w:r>
      <w:r w:rsidRPr="00B92AE6">
        <w:t xml:space="preserve"> рекламе</w:t>
      </w:r>
    </w:p>
    <w:p w:rsidR="00AE3532" w:rsidRPr="00B92AE6" w:rsidRDefault="00AE3532" w:rsidP="00065485">
      <w:pPr>
        <w:pStyle w:val="af4"/>
        <w:spacing w:after="0"/>
        <w:ind w:left="0" w:firstLine="567"/>
      </w:pPr>
      <w:r w:rsidRPr="00B92AE6">
        <w:t>Б)</w:t>
      </w:r>
      <w:r w:rsidRPr="00B92AE6">
        <w:rPr>
          <w:bCs/>
        </w:rPr>
        <w:t xml:space="preserve"> телевизионной рекламе</w:t>
      </w:r>
    </w:p>
    <w:p w:rsidR="00AE3532" w:rsidRPr="00B92AE6" w:rsidRDefault="00AE3532" w:rsidP="00065485">
      <w:pPr>
        <w:pStyle w:val="af4"/>
        <w:spacing w:after="0"/>
        <w:ind w:left="0" w:firstLine="567"/>
      </w:pPr>
      <w:r w:rsidRPr="00B92AE6">
        <w:t>В) компьютерной рекламе</w:t>
      </w:r>
    </w:p>
    <w:p w:rsidR="00AE3532" w:rsidRPr="00B92AE6" w:rsidRDefault="00AE3532" w:rsidP="00065485">
      <w:pPr>
        <w:ind w:firstLine="567"/>
        <w:rPr>
          <w:b/>
        </w:rPr>
      </w:pPr>
      <w:r w:rsidRPr="00B92AE6">
        <w:rPr>
          <w:b/>
        </w:rPr>
        <w:t>5. К рекламе предъявляют  следующие требования:</w:t>
      </w:r>
    </w:p>
    <w:p w:rsidR="00AE3532" w:rsidRPr="00B92AE6" w:rsidRDefault="00AE3532" w:rsidP="00065485">
      <w:pPr>
        <w:ind w:firstLine="567"/>
      </w:pPr>
      <w:r w:rsidRPr="00B92AE6">
        <w:t>А) яркость, убедительность.</w:t>
      </w:r>
    </w:p>
    <w:p w:rsidR="00AE3532" w:rsidRPr="00B92AE6" w:rsidRDefault="00AE3532" w:rsidP="00065485">
      <w:pPr>
        <w:ind w:firstLine="567"/>
      </w:pPr>
      <w:r w:rsidRPr="00B92AE6">
        <w:t>Б) доступность, выразительность.</w:t>
      </w:r>
    </w:p>
    <w:p w:rsidR="00AE3532" w:rsidRPr="00B92AE6" w:rsidRDefault="00AE3532" w:rsidP="00065485">
      <w:pPr>
        <w:ind w:firstLine="567"/>
      </w:pPr>
      <w:r w:rsidRPr="00B92AE6">
        <w:t>В) правдивость, конкретность, адресность, плановость</w:t>
      </w:r>
    </w:p>
    <w:p w:rsidR="00AE3532" w:rsidRPr="00B92AE6" w:rsidRDefault="00AE3532" w:rsidP="00065485">
      <w:pPr>
        <w:ind w:firstLine="567"/>
        <w:rPr>
          <w:b/>
        </w:rPr>
      </w:pPr>
      <w:r w:rsidRPr="00B92AE6">
        <w:rPr>
          <w:b/>
        </w:rPr>
        <w:t>6. Реклама на макроуровне  проводится</w:t>
      </w:r>
    </w:p>
    <w:p w:rsidR="00AE3532" w:rsidRPr="00B92AE6" w:rsidRDefault="00AE3532" w:rsidP="00065485">
      <w:pPr>
        <w:ind w:firstLine="567"/>
      </w:pPr>
      <w:r w:rsidRPr="00B92AE6">
        <w:t>А) органами государственной власти (министерствами, управлениями, комитетами), региональными, муниципальными органами управления туризмом и ассоциации.</w:t>
      </w:r>
    </w:p>
    <w:p w:rsidR="00AE3532" w:rsidRPr="00B92AE6" w:rsidRDefault="00AE3532" w:rsidP="00065485">
      <w:pPr>
        <w:ind w:firstLine="567"/>
      </w:pPr>
      <w:r w:rsidRPr="00B92AE6">
        <w:t>Б) туристскими фирмами, гостиницами и другими предприятиями туристской индустрии.</w:t>
      </w:r>
    </w:p>
    <w:p w:rsidR="00AE3532" w:rsidRPr="00B92AE6" w:rsidRDefault="00AE3532" w:rsidP="00065485">
      <w:pPr>
        <w:ind w:firstLine="567"/>
      </w:pPr>
      <w:r w:rsidRPr="00B92AE6">
        <w:t>В) совместно органами государственной власти и туристскими фирмами</w:t>
      </w:r>
    </w:p>
    <w:p w:rsidR="00AE3532" w:rsidRPr="00B92AE6" w:rsidRDefault="00AE3532" w:rsidP="00065485">
      <w:pPr>
        <w:ind w:firstLine="567"/>
        <w:rPr>
          <w:b/>
        </w:rPr>
      </w:pPr>
      <w:r w:rsidRPr="00B92AE6">
        <w:t>7</w:t>
      </w:r>
      <w:r w:rsidRPr="00B92AE6">
        <w:rPr>
          <w:b/>
        </w:rPr>
        <w:t>.</w:t>
      </w:r>
      <w:r w:rsidRPr="00B92AE6">
        <w:rPr>
          <w:b/>
          <w:bCs/>
        </w:rPr>
        <w:t xml:space="preserve"> Ситуация: аудитория совершенно не знакома  ни с самой фирмой, ни с ее услугами. Основной рекламной целью в данном случае является </w:t>
      </w:r>
    </w:p>
    <w:p w:rsidR="00AE3532" w:rsidRPr="00B92AE6" w:rsidRDefault="00AE3532" w:rsidP="00065485">
      <w:pPr>
        <w:pStyle w:val="21"/>
        <w:spacing w:after="0" w:line="240" w:lineRule="auto"/>
        <w:ind w:left="567" w:firstLine="1"/>
        <w:rPr>
          <w:b/>
          <w:bCs/>
        </w:rPr>
      </w:pPr>
      <w:r w:rsidRPr="00B92AE6">
        <w:t xml:space="preserve">А) создание осведомленности о самой фирме и ее услугах; </w:t>
      </w:r>
    </w:p>
    <w:p w:rsidR="00AE3532" w:rsidRPr="00B92AE6" w:rsidRDefault="00AE3532" w:rsidP="00065485">
      <w:pPr>
        <w:pStyle w:val="21"/>
        <w:spacing w:after="0" w:line="240" w:lineRule="auto"/>
        <w:ind w:left="567" w:firstLine="1"/>
        <w:rPr>
          <w:b/>
          <w:bCs/>
        </w:rPr>
      </w:pPr>
      <w:r w:rsidRPr="00B92AE6">
        <w:t>Б) предоставление необходимой  или дополнительной информации о фирме и ее услугах;</w:t>
      </w:r>
    </w:p>
    <w:p w:rsidR="00AE3532" w:rsidRPr="00B92AE6" w:rsidRDefault="00AE3532" w:rsidP="00065485">
      <w:pPr>
        <w:pStyle w:val="21"/>
        <w:spacing w:after="0" w:line="240" w:lineRule="auto"/>
        <w:ind w:left="567" w:firstLine="1"/>
        <w:rPr>
          <w:b/>
          <w:bCs/>
        </w:rPr>
      </w:pPr>
      <w:r w:rsidRPr="00B92AE6">
        <w:t>В) формирование благосклонности потенциальных клиентов именно к данной фирме;</w:t>
      </w:r>
    </w:p>
    <w:p w:rsidR="00AE3532" w:rsidRPr="00B92AE6" w:rsidRDefault="00AE3532" w:rsidP="00065485">
      <w:pPr>
        <w:pStyle w:val="af6"/>
        <w:ind w:left="0" w:firstLine="567"/>
      </w:pPr>
      <w:r w:rsidRPr="00B92AE6">
        <w:rPr>
          <w:b/>
        </w:rPr>
        <w:t>8. Переключение телезрителем канала с помощью дистанционного пульта управления в момент появления рекламы</w:t>
      </w:r>
    </w:p>
    <w:p w:rsidR="00AE3532" w:rsidRPr="00B92AE6" w:rsidRDefault="00AE3532" w:rsidP="00065485">
      <w:pPr>
        <w:pStyle w:val="af4"/>
        <w:spacing w:after="0"/>
        <w:ind w:left="0" w:firstLine="567"/>
      </w:pPr>
      <w:r w:rsidRPr="00B92AE6">
        <w:t xml:space="preserve">А) </w:t>
      </w:r>
      <w:r w:rsidRPr="00B92AE6">
        <w:rPr>
          <w:bCs/>
        </w:rPr>
        <w:t xml:space="preserve">Брандмауэр </w:t>
      </w:r>
    </w:p>
    <w:p w:rsidR="00AE3532" w:rsidRPr="00B92AE6" w:rsidRDefault="00AE3532" w:rsidP="00065485">
      <w:pPr>
        <w:pStyle w:val="af4"/>
        <w:spacing w:after="0"/>
        <w:ind w:left="0" w:firstLine="567"/>
        <w:rPr>
          <w:bCs/>
        </w:rPr>
      </w:pPr>
      <w:r w:rsidRPr="00B92AE6">
        <w:t>Б)</w:t>
      </w:r>
      <w:proofErr w:type="spellStart"/>
      <w:r w:rsidRPr="00B92AE6">
        <w:rPr>
          <w:bCs/>
        </w:rPr>
        <w:t>Басорама</w:t>
      </w:r>
      <w:proofErr w:type="spellEnd"/>
    </w:p>
    <w:p w:rsidR="00AE3532" w:rsidRPr="00B92AE6" w:rsidRDefault="00AE3532" w:rsidP="00065485">
      <w:pPr>
        <w:pStyle w:val="af4"/>
        <w:spacing w:after="0"/>
        <w:ind w:left="0" w:firstLine="567"/>
      </w:pPr>
      <w:r w:rsidRPr="00B92AE6">
        <w:t xml:space="preserve">В) </w:t>
      </w:r>
      <w:proofErr w:type="spellStart"/>
      <w:r w:rsidRPr="00B92AE6">
        <w:rPr>
          <w:bCs/>
        </w:rPr>
        <w:t>Зэппинг</w:t>
      </w:r>
      <w:proofErr w:type="spellEnd"/>
    </w:p>
    <w:p w:rsidR="00AE3532" w:rsidRPr="00B92AE6" w:rsidRDefault="00AE3532" w:rsidP="00065485">
      <w:pPr>
        <w:ind w:firstLine="567"/>
        <w:rPr>
          <w:b/>
          <w:bCs/>
        </w:rPr>
      </w:pPr>
      <w:r w:rsidRPr="00B92AE6">
        <w:rPr>
          <w:b/>
        </w:rPr>
        <w:t>9. Кому принадлежит следующее утверждение:</w:t>
      </w:r>
      <w:r w:rsidRPr="00B92AE6">
        <w:rPr>
          <w:b/>
          <w:bCs/>
        </w:rPr>
        <w:t xml:space="preserve"> «Реклама стимулирует продажу хорошего товара и ускоряет провал плохого. Она показывает, каких качеств продукт не имеет, и помогает потребителю в этом быстро разобраться»? </w:t>
      </w:r>
    </w:p>
    <w:p w:rsidR="00AE3532" w:rsidRPr="00B92AE6" w:rsidRDefault="00AE3532" w:rsidP="00065485">
      <w:pPr>
        <w:ind w:firstLine="567"/>
      </w:pPr>
      <w:r w:rsidRPr="00B92AE6">
        <w:t xml:space="preserve">А) И. П. Павлову </w:t>
      </w:r>
    </w:p>
    <w:p w:rsidR="00AE3532" w:rsidRPr="00B92AE6" w:rsidRDefault="00AE3532" w:rsidP="00065485">
      <w:pPr>
        <w:ind w:firstLine="567"/>
      </w:pPr>
      <w:r w:rsidRPr="00B92AE6">
        <w:t>Б)</w:t>
      </w:r>
      <w:r w:rsidRPr="00B92AE6">
        <w:rPr>
          <w:bCs/>
        </w:rPr>
        <w:t xml:space="preserve"> В. </w:t>
      </w:r>
      <w:proofErr w:type="spellStart"/>
      <w:r w:rsidRPr="00B92AE6">
        <w:rPr>
          <w:bCs/>
        </w:rPr>
        <w:t>Палмеру</w:t>
      </w:r>
      <w:proofErr w:type="spellEnd"/>
    </w:p>
    <w:p w:rsidR="00AE3532" w:rsidRPr="00B92AE6" w:rsidRDefault="00AE3532" w:rsidP="00065485">
      <w:pPr>
        <w:ind w:firstLine="567"/>
        <w:rPr>
          <w:bCs/>
        </w:rPr>
      </w:pPr>
      <w:r w:rsidRPr="00B92AE6">
        <w:t xml:space="preserve">В) </w:t>
      </w:r>
      <w:r w:rsidRPr="00B92AE6">
        <w:rPr>
          <w:bCs/>
        </w:rPr>
        <w:t xml:space="preserve">А. </w:t>
      </w:r>
      <w:proofErr w:type="spellStart"/>
      <w:r w:rsidRPr="00B92AE6">
        <w:rPr>
          <w:bCs/>
        </w:rPr>
        <w:t>Политцу</w:t>
      </w:r>
      <w:proofErr w:type="spellEnd"/>
      <w:r w:rsidRPr="00B92AE6">
        <w:rPr>
          <w:bCs/>
        </w:rPr>
        <w:t>.</w:t>
      </w:r>
    </w:p>
    <w:p w:rsidR="00AE3532" w:rsidRPr="00B92AE6" w:rsidRDefault="00AE3532" w:rsidP="00065485">
      <w:pPr>
        <w:ind w:firstLine="567"/>
        <w:rPr>
          <w:b/>
        </w:rPr>
      </w:pPr>
      <w:r w:rsidRPr="00B92AE6">
        <w:rPr>
          <w:b/>
        </w:rPr>
        <w:t>10.</w:t>
      </w:r>
      <w:r w:rsidRPr="00B92AE6">
        <w:rPr>
          <w:b/>
          <w:bCs/>
        </w:rPr>
        <w:t xml:space="preserve"> Продолжите фразу «Товарная </w:t>
      </w:r>
      <w:r w:rsidRPr="00B92AE6">
        <w:rPr>
          <w:b/>
        </w:rPr>
        <w:t>реклама …»</w:t>
      </w:r>
    </w:p>
    <w:p w:rsidR="00AE3532" w:rsidRPr="00B92AE6" w:rsidRDefault="00AE3532" w:rsidP="00065485">
      <w:pPr>
        <w:ind w:firstLine="567"/>
      </w:pPr>
      <w:r w:rsidRPr="00B92AE6">
        <w:t>А)</w:t>
      </w:r>
      <w:r w:rsidRPr="00B92AE6">
        <w:rPr>
          <w:bCs/>
        </w:rPr>
        <w:t xml:space="preserve"> направлена на создание привлекательного образа фирмы</w:t>
      </w:r>
    </w:p>
    <w:p w:rsidR="00AE3532" w:rsidRPr="00B92AE6" w:rsidRDefault="00AE3532" w:rsidP="00065485">
      <w:pPr>
        <w:ind w:firstLine="567"/>
      </w:pPr>
      <w:r w:rsidRPr="00B92AE6">
        <w:t>Б)представляет собой рекламу как отдельно взятой страны в качестве объекта путешествия, так и рекламу областей, регионов, районов и т. п.</w:t>
      </w:r>
    </w:p>
    <w:p w:rsidR="00AE3532" w:rsidRPr="00B92AE6" w:rsidRDefault="00AE3532" w:rsidP="00065485">
      <w:pPr>
        <w:ind w:firstLine="567"/>
      </w:pPr>
      <w:r w:rsidRPr="00B92AE6">
        <w:t xml:space="preserve">В) имеет основной целью формирование и стимулирование спроса на определенные виды товаров и услуг. </w:t>
      </w:r>
    </w:p>
    <w:p w:rsidR="00AE3532" w:rsidRPr="00B92AE6" w:rsidRDefault="00AE3532" w:rsidP="00065485">
      <w:pPr>
        <w:ind w:firstLine="567"/>
        <w:rPr>
          <w:b/>
        </w:rPr>
      </w:pPr>
      <w:r w:rsidRPr="00B92AE6">
        <w:rPr>
          <w:b/>
        </w:rPr>
        <w:t xml:space="preserve">11. </w:t>
      </w:r>
      <w:r w:rsidRPr="00B92AE6">
        <w:rPr>
          <w:b/>
          <w:bCs/>
        </w:rPr>
        <w:t>Продолжите фразу «</w:t>
      </w:r>
      <w:r w:rsidRPr="00B92AE6">
        <w:rPr>
          <w:b/>
        </w:rPr>
        <w:t xml:space="preserve">В </w:t>
      </w:r>
      <w:r w:rsidRPr="00B92AE6">
        <w:rPr>
          <w:b/>
          <w:bCs/>
        </w:rPr>
        <w:t>рациональной</w:t>
      </w:r>
      <w:r w:rsidRPr="00B92AE6">
        <w:rPr>
          <w:b/>
        </w:rPr>
        <w:t xml:space="preserve"> рекламе…» </w:t>
      </w:r>
    </w:p>
    <w:p w:rsidR="00AE3532" w:rsidRPr="00B92AE6" w:rsidRDefault="00AE3532" w:rsidP="00065485">
      <w:pPr>
        <w:ind w:firstLine="567"/>
      </w:pPr>
      <w:r w:rsidRPr="00B92AE6">
        <w:t>А) обращение воздействует через ассоциации и чувства людей. Такая реклама призвана вызывать желания и эмоции, мотивирующие совершения покупки.</w:t>
      </w:r>
    </w:p>
    <w:p w:rsidR="00AE3532" w:rsidRPr="00B92AE6" w:rsidRDefault="00AE3532" w:rsidP="00065485">
      <w:pPr>
        <w:ind w:firstLine="567"/>
      </w:pPr>
      <w:r w:rsidRPr="00B92AE6">
        <w:t>Б) обращение сосредоточено  на описании той вполне определенной выгоды,  которую получит потребитель, приобретя этот продукт или услугу, обыгрывается способность товара  удовлетворять утилитарную потребность.</w:t>
      </w:r>
    </w:p>
    <w:p w:rsidR="00AE3532" w:rsidRPr="00B92AE6" w:rsidRDefault="00AE3532" w:rsidP="00065485">
      <w:pPr>
        <w:ind w:firstLine="567"/>
      </w:pPr>
      <w:r w:rsidRPr="00B92AE6">
        <w:t>В) главная цель - побуждать людей придерживаться правильного  и надлежащего образа жизни и мыслей, соблюдать определенный уровень морали.</w:t>
      </w:r>
    </w:p>
    <w:p w:rsidR="00AE3532" w:rsidRPr="00B92AE6" w:rsidRDefault="00AE3532" w:rsidP="00065485">
      <w:pPr>
        <w:ind w:firstLine="567"/>
      </w:pPr>
    </w:p>
    <w:p w:rsidR="00AE3532" w:rsidRPr="00B92AE6" w:rsidRDefault="00AE3532" w:rsidP="00065485">
      <w:pPr>
        <w:tabs>
          <w:tab w:val="left" w:pos="851"/>
        </w:tabs>
        <w:ind w:firstLine="709"/>
      </w:pPr>
      <w:r w:rsidRPr="00B92AE6">
        <w:t>Ключи к тесту</w:t>
      </w:r>
    </w:p>
    <w:p w:rsidR="00AE3532" w:rsidRPr="00B92AE6" w:rsidRDefault="00AE3532" w:rsidP="00065485">
      <w:pPr>
        <w:tabs>
          <w:tab w:val="left" w:pos="851"/>
        </w:tabs>
        <w:ind w:firstLine="709"/>
        <w:rPr>
          <w:b/>
        </w:rPr>
      </w:pPr>
      <w:r w:rsidRPr="00B92AE6">
        <w:rPr>
          <w:b/>
        </w:rPr>
        <w:t xml:space="preserve">1. </w:t>
      </w:r>
      <w:r w:rsidRPr="00B92AE6">
        <w:t>Б)</w:t>
      </w:r>
    </w:p>
    <w:p w:rsidR="00AE3532" w:rsidRPr="00B92AE6" w:rsidRDefault="00AE3532" w:rsidP="00065485">
      <w:pPr>
        <w:tabs>
          <w:tab w:val="left" w:pos="851"/>
        </w:tabs>
        <w:ind w:firstLine="709"/>
        <w:rPr>
          <w:b/>
          <w:bCs/>
        </w:rPr>
      </w:pPr>
      <w:r w:rsidRPr="00B92AE6">
        <w:rPr>
          <w:b/>
        </w:rPr>
        <w:t xml:space="preserve">2. </w:t>
      </w:r>
      <w:r w:rsidRPr="00B92AE6">
        <w:t xml:space="preserve">Б) </w:t>
      </w:r>
    </w:p>
    <w:p w:rsidR="00AE3532" w:rsidRPr="00B92AE6" w:rsidRDefault="00AE3532" w:rsidP="00065485">
      <w:pPr>
        <w:tabs>
          <w:tab w:val="left" w:pos="851"/>
        </w:tabs>
        <w:ind w:firstLine="709"/>
        <w:rPr>
          <w:bCs/>
        </w:rPr>
      </w:pPr>
      <w:r w:rsidRPr="00B92AE6">
        <w:rPr>
          <w:b/>
        </w:rPr>
        <w:t xml:space="preserve">3. </w:t>
      </w:r>
      <w:r w:rsidRPr="00B92AE6">
        <w:t>Б)</w:t>
      </w:r>
    </w:p>
    <w:p w:rsidR="00AE3532" w:rsidRPr="00B92AE6" w:rsidRDefault="00AE3532" w:rsidP="00065485">
      <w:pPr>
        <w:pStyle w:val="af4"/>
        <w:tabs>
          <w:tab w:val="left" w:pos="851"/>
        </w:tabs>
        <w:spacing w:after="0"/>
        <w:ind w:left="0" w:firstLine="709"/>
        <w:rPr>
          <w:b/>
        </w:rPr>
      </w:pPr>
      <w:r w:rsidRPr="00B92AE6">
        <w:rPr>
          <w:b/>
        </w:rPr>
        <w:t xml:space="preserve">4. </w:t>
      </w:r>
      <w:r w:rsidRPr="00B92AE6">
        <w:t xml:space="preserve">А) </w:t>
      </w:r>
    </w:p>
    <w:p w:rsidR="00AE3532" w:rsidRPr="00B92AE6" w:rsidRDefault="00AE3532" w:rsidP="00065485">
      <w:pPr>
        <w:tabs>
          <w:tab w:val="left" w:pos="851"/>
        </w:tabs>
        <w:ind w:firstLine="709"/>
      </w:pPr>
      <w:r w:rsidRPr="00B92AE6">
        <w:rPr>
          <w:b/>
        </w:rPr>
        <w:t xml:space="preserve">5. </w:t>
      </w:r>
      <w:r w:rsidRPr="00B92AE6">
        <w:t xml:space="preserve">В) </w:t>
      </w:r>
    </w:p>
    <w:p w:rsidR="00AE3532" w:rsidRPr="00B92AE6" w:rsidRDefault="00AE3532" w:rsidP="00065485">
      <w:pPr>
        <w:tabs>
          <w:tab w:val="left" w:pos="851"/>
        </w:tabs>
        <w:ind w:firstLine="709"/>
        <w:rPr>
          <w:b/>
        </w:rPr>
      </w:pPr>
      <w:r w:rsidRPr="00B92AE6">
        <w:rPr>
          <w:b/>
        </w:rPr>
        <w:t xml:space="preserve">6. </w:t>
      </w:r>
      <w:r w:rsidRPr="00B92AE6">
        <w:t xml:space="preserve">А) </w:t>
      </w:r>
    </w:p>
    <w:p w:rsidR="00AE3532" w:rsidRPr="00B92AE6" w:rsidRDefault="00AE3532" w:rsidP="00065485">
      <w:pPr>
        <w:tabs>
          <w:tab w:val="left" w:pos="851"/>
        </w:tabs>
        <w:ind w:firstLine="709"/>
        <w:rPr>
          <w:b/>
        </w:rPr>
      </w:pPr>
      <w:r w:rsidRPr="00B92AE6">
        <w:t>7</w:t>
      </w:r>
      <w:r w:rsidRPr="00B92AE6">
        <w:rPr>
          <w:b/>
        </w:rPr>
        <w:t>.</w:t>
      </w:r>
      <w:r w:rsidRPr="00B92AE6">
        <w:t xml:space="preserve">А) </w:t>
      </w:r>
    </w:p>
    <w:p w:rsidR="00AE3532" w:rsidRPr="00B92AE6" w:rsidRDefault="00AE3532" w:rsidP="00065485">
      <w:pPr>
        <w:pStyle w:val="af6"/>
        <w:tabs>
          <w:tab w:val="left" w:pos="851"/>
        </w:tabs>
        <w:ind w:left="0" w:firstLine="709"/>
        <w:rPr>
          <w:bCs/>
        </w:rPr>
      </w:pPr>
      <w:r w:rsidRPr="00B92AE6">
        <w:rPr>
          <w:b/>
        </w:rPr>
        <w:t xml:space="preserve">8. </w:t>
      </w:r>
      <w:r w:rsidRPr="00B92AE6">
        <w:t>В)</w:t>
      </w:r>
    </w:p>
    <w:p w:rsidR="00AE3532" w:rsidRPr="00B92AE6" w:rsidRDefault="00AE3532" w:rsidP="00065485">
      <w:pPr>
        <w:tabs>
          <w:tab w:val="left" w:pos="851"/>
        </w:tabs>
        <w:ind w:firstLine="709"/>
      </w:pPr>
      <w:r w:rsidRPr="00B92AE6">
        <w:rPr>
          <w:b/>
        </w:rPr>
        <w:t xml:space="preserve">9. </w:t>
      </w:r>
      <w:r w:rsidRPr="00B92AE6">
        <w:t xml:space="preserve">В) </w:t>
      </w:r>
    </w:p>
    <w:p w:rsidR="00AE3532" w:rsidRPr="00B92AE6" w:rsidRDefault="00AE3532" w:rsidP="00065485">
      <w:pPr>
        <w:tabs>
          <w:tab w:val="left" w:pos="851"/>
        </w:tabs>
        <w:ind w:firstLine="709"/>
      </w:pPr>
      <w:r w:rsidRPr="00B92AE6">
        <w:rPr>
          <w:b/>
        </w:rPr>
        <w:t>10</w:t>
      </w:r>
      <w:r w:rsidRPr="00B92AE6">
        <w:t xml:space="preserve"> В) </w:t>
      </w:r>
    </w:p>
    <w:p w:rsidR="00AE3532" w:rsidRPr="00B92AE6" w:rsidRDefault="00AE3532" w:rsidP="00065485">
      <w:pPr>
        <w:tabs>
          <w:tab w:val="left" w:pos="851"/>
        </w:tabs>
        <w:ind w:firstLine="709"/>
      </w:pPr>
      <w:r w:rsidRPr="00B92AE6">
        <w:rPr>
          <w:b/>
        </w:rPr>
        <w:t xml:space="preserve">11. </w:t>
      </w:r>
      <w:r w:rsidRPr="00B92AE6">
        <w:t xml:space="preserve">Б) </w:t>
      </w:r>
    </w:p>
    <w:p w:rsidR="00AE3532" w:rsidRPr="00B92AE6" w:rsidRDefault="00AE3532" w:rsidP="00065485">
      <w:pPr>
        <w:tabs>
          <w:tab w:val="left" w:pos="851"/>
        </w:tabs>
        <w:ind w:firstLine="709"/>
      </w:pPr>
    </w:p>
    <w:p w:rsidR="00AE3532" w:rsidRPr="00B92AE6" w:rsidRDefault="00AE3532" w:rsidP="00065485">
      <w:pPr>
        <w:rPr>
          <w:b/>
        </w:rPr>
      </w:pPr>
      <w:r w:rsidRPr="00B92AE6">
        <w:rPr>
          <w:b/>
        </w:rPr>
        <w:t xml:space="preserve">Примерный список вопросов </w:t>
      </w:r>
    </w:p>
    <w:p w:rsidR="00AE3532" w:rsidRPr="00B92AE6" w:rsidRDefault="00AE3532" w:rsidP="00065485"/>
    <w:p w:rsidR="00AE3532" w:rsidRPr="00B92AE6" w:rsidRDefault="00AE3532" w:rsidP="00065485">
      <w:pPr>
        <w:numPr>
          <w:ilvl w:val="0"/>
          <w:numId w:val="62"/>
        </w:numPr>
        <w:ind w:left="0" w:firstLine="397"/>
        <w:jc w:val="both"/>
        <w:rPr>
          <w:color w:val="000000"/>
        </w:rPr>
      </w:pPr>
      <w:r w:rsidRPr="00B92AE6">
        <w:rPr>
          <w:color w:val="000000"/>
        </w:rPr>
        <w:t>История возникновения и  развития рекламы</w:t>
      </w:r>
    </w:p>
    <w:p w:rsidR="00AE3532" w:rsidRPr="00B92AE6" w:rsidRDefault="00AE3532" w:rsidP="00065485">
      <w:pPr>
        <w:numPr>
          <w:ilvl w:val="0"/>
          <w:numId w:val="62"/>
        </w:numPr>
        <w:ind w:left="0" w:firstLine="397"/>
        <w:jc w:val="both"/>
        <w:rPr>
          <w:color w:val="000000"/>
        </w:rPr>
      </w:pPr>
      <w:r w:rsidRPr="00B92AE6">
        <w:rPr>
          <w:color w:val="000000"/>
        </w:rPr>
        <w:t>Реклама на современном этапе.</w:t>
      </w:r>
    </w:p>
    <w:p w:rsidR="00AE3532" w:rsidRPr="00B92AE6" w:rsidRDefault="00AE3532" w:rsidP="00065485">
      <w:pPr>
        <w:numPr>
          <w:ilvl w:val="0"/>
          <w:numId w:val="62"/>
        </w:numPr>
        <w:ind w:left="0" w:firstLine="397"/>
        <w:jc w:val="both"/>
        <w:rPr>
          <w:color w:val="000000"/>
        </w:rPr>
      </w:pPr>
      <w:r w:rsidRPr="00B92AE6">
        <w:t>Сущность и цели современной рекламы в туризме</w:t>
      </w:r>
    </w:p>
    <w:p w:rsidR="00AE3532" w:rsidRPr="00B92AE6" w:rsidRDefault="00AE3532" w:rsidP="00065485">
      <w:pPr>
        <w:numPr>
          <w:ilvl w:val="0"/>
          <w:numId w:val="62"/>
        </w:numPr>
        <w:ind w:left="0" w:firstLine="397"/>
        <w:jc w:val="both"/>
        <w:rPr>
          <w:color w:val="000000"/>
        </w:rPr>
      </w:pPr>
      <w:r w:rsidRPr="00B92AE6">
        <w:rPr>
          <w:color w:val="000000"/>
        </w:rPr>
        <w:t xml:space="preserve">Понятие целевой аудитории. </w:t>
      </w:r>
    </w:p>
    <w:p w:rsidR="00AE3532" w:rsidRPr="00B92AE6" w:rsidRDefault="00AE3532" w:rsidP="00065485">
      <w:pPr>
        <w:numPr>
          <w:ilvl w:val="0"/>
          <w:numId w:val="62"/>
        </w:numPr>
        <w:ind w:left="0" w:firstLine="397"/>
        <w:jc w:val="both"/>
        <w:rPr>
          <w:color w:val="000000"/>
        </w:rPr>
      </w:pPr>
      <w:r w:rsidRPr="00B92AE6">
        <w:rPr>
          <w:color w:val="000000"/>
        </w:rPr>
        <w:t xml:space="preserve">Характеристика системы маркетинговых коммуникаций. </w:t>
      </w:r>
    </w:p>
    <w:p w:rsidR="00AE3532" w:rsidRPr="00B92AE6" w:rsidRDefault="00AE3532" w:rsidP="00065485">
      <w:pPr>
        <w:numPr>
          <w:ilvl w:val="0"/>
          <w:numId w:val="62"/>
        </w:numPr>
        <w:ind w:left="0" w:firstLine="397"/>
        <w:jc w:val="both"/>
        <w:rPr>
          <w:color w:val="000000"/>
        </w:rPr>
      </w:pPr>
      <w:r w:rsidRPr="00B92AE6">
        <w:rPr>
          <w:color w:val="000000"/>
        </w:rPr>
        <w:t>Сравнительная характеристика личных продаж, стимулирования сбыта, пропаганды и рекламы.</w:t>
      </w:r>
    </w:p>
    <w:p w:rsidR="00AE3532" w:rsidRPr="00B92AE6" w:rsidRDefault="00AE3532" w:rsidP="00065485">
      <w:pPr>
        <w:numPr>
          <w:ilvl w:val="0"/>
          <w:numId w:val="62"/>
        </w:numPr>
        <w:ind w:left="0" w:firstLine="397"/>
        <w:jc w:val="both"/>
      </w:pPr>
      <w:r w:rsidRPr="00B92AE6">
        <w:t>Отличие рекламы на макроуровне и рекламы на микроуровне</w:t>
      </w:r>
    </w:p>
    <w:p w:rsidR="00AE3532" w:rsidRPr="00B92AE6" w:rsidRDefault="00AE3532" w:rsidP="00065485">
      <w:pPr>
        <w:numPr>
          <w:ilvl w:val="0"/>
          <w:numId w:val="62"/>
        </w:numPr>
        <w:ind w:left="0" w:firstLine="397"/>
        <w:jc w:val="both"/>
      </w:pPr>
      <w:r w:rsidRPr="00B92AE6">
        <w:rPr>
          <w:color w:val="000000"/>
        </w:rPr>
        <w:t>Характеристика</w:t>
      </w:r>
      <w:r w:rsidRPr="00B92AE6">
        <w:t xml:space="preserve"> понятия «имиджем фирмы». </w:t>
      </w:r>
    </w:p>
    <w:p w:rsidR="00AE3532" w:rsidRPr="00B92AE6" w:rsidRDefault="00AE3532" w:rsidP="00065485">
      <w:pPr>
        <w:numPr>
          <w:ilvl w:val="0"/>
          <w:numId w:val="62"/>
        </w:numPr>
        <w:ind w:left="0" w:firstLine="397"/>
        <w:jc w:val="both"/>
      </w:pPr>
      <w:r w:rsidRPr="00B92AE6">
        <w:t xml:space="preserve">Основные законы </w:t>
      </w:r>
      <w:proofErr w:type="spellStart"/>
      <w:r w:rsidRPr="00B92AE6">
        <w:t>рекламы.Требования</w:t>
      </w:r>
      <w:proofErr w:type="spellEnd"/>
      <w:r w:rsidRPr="00B92AE6">
        <w:t>, предъявляемые к рекламе</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объекту рекламирования.</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направленности рекламы</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содержанию рекламного сообщения</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способу воздействия на целевую аудиторию</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охватываемой территории</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источнику финансирования </w:t>
      </w:r>
    </w:p>
    <w:p w:rsidR="00AE3532" w:rsidRPr="00B92AE6" w:rsidRDefault="00AE3532" w:rsidP="00065485">
      <w:pPr>
        <w:numPr>
          <w:ilvl w:val="0"/>
          <w:numId w:val="62"/>
        </w:numPr>
        <w:ind w:left="0" w:firstLine="397"/>
        <w:jc w:val="both"/>
        <w:rPr>
          <w:color w:val="000000"/>
        </w:rPr>
      </w:pPr>
      <w:r w:rsidRPr="00B92AE6">
        <w:rPr>
          <w:color w:val="000000"/>
        </w:rPr>
        <w:t>Внушение и убеждение в рекламе.</w:t>
      </w:r>
    </w:p>
    <w:p w:rsidR="00AE3532" w:rsidRPr="00B92AE6" w:rsidRDefault="00AE3532" w:rsidP="00065485">
      <w:pPr>
        <w:numPr>
          <w:ilvl w:val="0"/>
          <w:numId w:val="62"/>
        </w:numPr>
        <w:ind w:left="0" w:firstLine="397"/>
        <w:jc w:val="both"/>
      </w:pPr>
      <w:r w:rsidRPr="00B92AE6">
        <w:t>Процесс восприятия рекламы.</w:t>
      </w:r>
    </w:p>
    <w:p w:rsidR="00AE3532" w:rsidRPr="00B92AE6" w:rsidRDefault="00AE3532" w:rsidP="00065485">
      <w:pPr>
        <w:numPr>
          <w:ilvl w:val="0"/>
          <w:numId w:val="62"/>
        </w:numPr>
        <w:ind w:left="0" w:firstLine="397"/>
        <w:jc w:val="both"/>
      </w:pPr>
      <w:r w:rsidRPr="00B92AE6">
        <w:t xml:space="preserve">Структура рекламного обращения. </w:t>
      </w:r>
    </w:p>
    <w:p w:rsidR="00AE3532" w:rsidRPr="00B92AE6" w:rsidRDefault="00AE3532" w:rsidP="00065485">
      <w:pPr>
        <w:numPr>
          <w:ilvl w:val="0"/>
          <w:numId w:val="62"/>
        </w:numPr>
        <w:ind w:left="0" w:firstLine="397"/>
        <w:jc w:val="both"/>
      </w:pPr>
      <w:r w:rsidRPr="00B92AE6">
        <w:t>Форма рекламного обращения.</w:t>
      </w:r>
    </w:p>
    <w:p w:rsidR="00AE3532" w:rsidRPr="00B92AE6" w:rsidRDefault="00AE3532" w:rsidP="00065485">
      <w:pPr>
        <w:numPr>
          <w:ilvl w:val="0"/>
          <w:numId w:val="62"/>
        </w:numPr>
        <w:ind w:left="0" w:firstLine="397"/>
        <w:jc w:val="both"/>
      </w:pPr>
      <w:r w:rsidRPr="00B92AE6">
        <w:t xml:space="preserve">Стили, используемые в рекламе. </w:t>
      </w:r>
    </w:p>
    <w:p w:rsidR="00AE3532" w:rsidRPr="00B92AE6" w:rsidRDefault="00AE3532" w:rsidP="00065485">
      <w:pPr>
        <w:numPr>
          <w:ilvl w:val="0"/>
          <w:numId w:val="62"/>
        </w:numPr>
        <w:ind w:left="0" w:firstLine="397"/>
        <w:jc w:val="both"/>
      </w:pPr>
      <w:r w:rsidRPr="00B92AE6">
        <w:t>Цвет и иллюстрации в рекламе.</w:t>
      </w:r>
    </w:p>
    <w:p w:rsidR="00AE3532" w:rsidRPr="00B92AE6" w:rsidRDefault="00AE3532" w:rsidP="00065485">
      <w:pPr>
        <w:numPr>
          <w:ilvl w:val="0"/>
          <w:numId w:val="62"/>
        </w:numPr>
        <w:ind w:left="0" w:firstLine="397"/>
        <w:jc w:val="both"/>
      </w:pPr>
      <w:r w:rsidRPr="00B92AE6">
        <w:t xml:space="preserve">Реклама в прессе. </w:t>
      </w:r>
    </w:p>
    <w:p w:rsidR="00AE3532" w:rsidRPr="00B92AE6" w:rsidRDefault="00AE3532" w:rsidP="00065485">
      <w:pPr>
        <w:numPr>
          <w:ilvl w:val="0"/>
          <w:numId w:val="62"/>
        </w:numPr>
        <w:ind w:left="0" w:firstLine="397"/>
        <w:jc w:val="both"/>
      </w:pPr>
      <w:r w:rsidRPr="00B92AE6">
        <w:t>Печатная реклама.</w:t>
      </w:r>
    </w:p>
    <w:p w:rsidR="00AE3532" w:rsidRPr="00B92AE6" w:rsidRDefault="00AE3532" w:rsidP="00065485">
      <w:pPr>
        <w:numPr>
          <w:ilvl w:val="0"/>
          <w:numId w:val="62"/>
        </w:numPr>
        <w:ind w:left="0" w:firstLine="397"/>
        <w:jc w:val="both"/>
      </w:pPr>
      <w:r w:rsidRPr="00B92AE6">
        <w:t xml:space="preserve">Виды макетов печатной рекламы. </w:t>
      </w:r>
    </w:p>
    <w:p w:rsidR="00AE3532" w:rsidRPr="00B92AE6" w:rsidRDefault="00AE3532" w:rsidP="00065485">
      <w:pPr>
        <w:numPr>
          <w:ilvl w:val="0"/>
          <w:numId w:val="62"/>
        </w:numPr>
        <w:ind w:left="0" w:firstLine="397"/>
        <w:jc w:val="both"/>
      </w:pPr>
      <w:r w:rsidRPr="00B92AE6">
        <w:t xml:space="preserve">Текст печатной рекламы, требования к рекламным текстам. </w:t>
      </w:r>
    </w:p>
    <w:p w:rsidR="00AE3532" w:rsidRPr="00B92AE6" w:rsidRDefault="00AE3532" w:rsidP="00065485">
      <w:pPr>
        <w:numPr>
          <w:ilvl w:val="0"/>
          <w:numId w:val="62"/>
        </w:numPr>
        <w:ind w:left="0" w:firstLine="397"/>
        <w:jc w:val="both"/>
      </w:pPr>
      <w:r w:rsidRPr="00B92AE6">
        <w:t>Шрифтовое и художественное оформление.</w:t>
      </w:r>
    </w:p>
    <w:p w:rsidR="00AE3532" w:rsidRPr="00B92AE6" w:rsidRDefault="00AE3532" w:rsidP="00065485">
      <w:pPr>
        <w:numPr>
          <w:ilvl w:val="0"/>
          <w:numId w:val="62"/>
        </w:numPr>
        <w:ind w:left="0" w:firstLine="397"/>
        <w:jc w:val="both"/>
      </w:pPr>
      <w:r w:rsidRPr="00B92AE6">
        <w:t>Аудиовизуальная,</w:t>
      </w:r>
      <w:r w:rsidRPr="00B92AE6">
        <w:rPr>
          <w:color w:val="000000"/>
        </w:rPr>
        <w:t xml:space="preserve"> р</w:t>
      </w:r>
      <w:r w:rsidRPr="00B92AE6">
        <w:t xml:space="preserve">адио- и телереклама. </w:t>
      </w:r>
    </w:p>
    <w:p w:rsidR="00AE3532" w:rsidRPr="00B92AE6" w:rsidRDefault="00AE3532" w:rsidP="00065485">
      <w:pPr>
        <w:numPr>
          <w:ilvl w:val="0"/>
          <w:numId w:val="62"/>
        </w:numPr>
        <w:ind w:left="0" w:firstLine="397"/>
        <w:jc w:val="both"/>
      </w:pPr>
      <w:r w:rsidRPr="00B92AE6">
        <w:t>Рекламные сувениры  и прямая почтовая рассылка</w:t>
      </w:r>
    </w:p>
    <w:p w:rsidR="00AE3532" w:rsidRPr="00B92AE6" w:rsidRDefault="00AE3532" w:rsidP="00065485">
      <w:pPr>
        <w:numPr>
          <w:ilvl w:val="0"/>
          <w:numId w:val="62"/>
        </w:numPr>
        <w:ind w:left="0" w:firstLine="397"/>
        <w:jc w:val="both"/>
      </w:pPr>
      <w:r w:rsidRPr="00B92AE6">
        <w:t>Наружная реклама.</w:t>
      </w:r>
    </w:p>
    <w:p w:rsidR="00AE3532" w:rsidRPr="00B92AE6" w:rsidRDefault="00AE3532" w:rsidP="00065485">
      <w:pPr>
        <w:numPr>
          <w:ilvl w:val="0"/>
          <w:numId w:val="62"/>
        </w:numPr>
        <w:ind w:left="0" w:firstLine="397"/>
        <w:jc w:val="both"/>
      </w:pPr>
      <w:r w:rsidRPr="00B92AE6">
        <w:t xml:space="preserve">Компьютерная реклама. </w:t>
      </w:r>
    </w:p>
    <w:p w:rsidR="00AE3532" w:rsidRPr="00B92AE6" w:rsidRDefault="00AE3532" w:rsidP="00065485">
      <w:pPr>
        <w:ind w:firstLine="567"/>
      </w:pPr>
    </w:p>
    <w:p w:rsidR="00AE3532" w:rsidRPr="00B92AE6" w:rsidRDefault="00AE3532" w:rsidP="00065485">
      <w:pPr>
        <w:jc w:val="center"/>
        <w:rPr>
          <w:b/>
        </w:rPr>
      </w:pPr>
      <w:r>
        <w:rPr>
          <w:b/>
        </w:rPr>
        <w:t>Тест</w:t>
      </w:r>
    </w:p>
    <w:p w:rsidR="00AE3532" w:rsidRPr="00B92AE6" w:rsidRDefault="00AE3532" w:rsidP="00065485">
      <w:pPr>
        <w:ind w:firstLine="567"/>
        <w:rPr>
          <w:b/>
        </w:rPr>
      </w:pPr>
      <w:r w:rsidRPr="00B92AE6">
        <w:rPr>
          <w:b/>
        </w:rPr>
        <w:t>1. Верно ли высказывание: «Для предприятий  сферы туризма положительный имидж фирмы и известность торговой марки являются одним из путей материализации неосязаемости услуг»?</w:t>
      </w:r>
    </w:p>
    <w:p w:rsidR="00AE3532" w:rsidRPr="00B92AE6" w:rsidRDefault="00AE3532" w:rsidP="00065485">
      <w:pPr>
        <w:ind w:firstLine="567"/>
      </w:pPr>
      <w:r w:rsidRPr="00B92AE6">
        <w:t xml:space="preserve">А) да </w:t>
      </w:r>
    </w:p>
    <w:p w:rsidR="00AE3532" w:rsidRPr="00B92AE6" w:rsidRDefault="00AE3532" w:rsidP="00065485">
      <w:pPr>
        <w:ind w:firstLine="567"/>
      </w:pPr>
      <w:r w:rsidRPr="00B92AE6">
        <w:t>Б) нет</w:t>
      </w:r>
    </w:p>
    <w:p w:rsidR="00AE3532" w:rsidRPr="00B92AE6" w:rsidRDefault="00AE3532" w:rsidP="00065485">
      <w:pPr>
        <w:ind w:firstLine="567"/>
      </w:pPr>
      <w:r w:rsidRPr="00B92AE6">
        <w:t>В) иногда</w:t>
      </w:r>
    </w:p>
    <w:p w:rsidR="00AE3532" w:rsidRPr="00B92AE6" w:rsidRDefault="00AE3532" w:rsidP="00065485">
      <w:pPr>
        <w:pStyle w:val="af4"/>
        <w:spacing w:after="0"/>
        <w:ind w:left="0" w:firstLine="567"/>
        <w:rPr>
          <w:b/>
        </w:rPr>
      </w:pPr>
      <w:r w:rsidRPr="00B92AE6">
        <w:rPr>
          <w:b/>
        </w:rPr>
        <w:t xml:space="preserve">2. На процесс поведения человека в рекламной среде оказывают влияние:  </w:t>
      </w:r>
    </w:p>
    <w:p w:rsidR="00AE3532" w:rsidRPr="00B92AE6" w:rsidRDefault="00AE3532" w:rsidP="00065485">
      <w:pPr>
        <w:pStyle w:val="af4"/>
        <w:spacing w:after="0"/>
        <w:ind w:left="0" w:firstLine="567"/>
      </w:pPr>
      <w:r w:rsidRPr="00B92AE6">
        <w:t>А)</w:t>
      </w:r>
      <w:r w:rsidRPr="00B92AE6">
        <w:rPr>
          <w:bCs/>
        </w:rPr>
        <w:t xml:space="preserve"> Внешние факторы (</w:t>
      </w:r>
      <w:r w:rsidRPr="00B92AE6">
        <w:t>все то, что происходит вокруг вас в данный момент времени)</w:t>
      </w:r>
    </w:p>
    <w:p w:rsidR="00AE3532" w:rsidRPr="00B92AE6" w:rsidRDefault="00AE3532" w:rsidP="00065485">
      <w:pPr>
        <w:pStyle w:val="af4"/>
        <w:spacing w:after="0"/>
        <w:ind w:left="0" w:firstLine="567"/>
      </w:pPr>
      <w:r w:rsidRPr="00B92AE6">
        <w:t>Б)</w:t>
      </w:r>
      <w:r w:rsidRPr="00B92AE6">
        <w:rPr>
          <w:bCs/>
        </w:rPr>
        <w:t xml:space="preserve"> </w:t>
      </w:r>
      <w:proofErr w:type="spellStart"/>
      <w:r w:rsidRPr="00B92AE6">
        <w:rPr>
          <w:bCs/>
        </w:rPr>
        <w:t>Внутренниефакторы</w:t>
      </w:r>
      <w:proofErr w:type="spellEnd"/>
      <w:r w:rsidRPr="00B92AE6">
        <w:rPr>
          <w:bCs/>
        </w:rPr>
        <w:t xml:space="preserve"> (</w:t>
      </w:r>
      <w:r w:rsidRPr="00B92AE6">
        <w:t>все то, что происходит внутри вас в данный момент времени)</w:t>
      </w:r>
    </w:p>
    <w:p w:rsidR="00AE3532" w:rsidRPr="00B92AE6" w:rsidRDefault="00AE3532" w:rsidP="00065485">
      <w:pPr>
        <w:pStyle w:val="af4"/>
        <w:spacing w:after="0"/>
        <w:ind w:left="0" w:firstLine="567"/>
      </w:pPr>
      <w:r w:rsidRPr="00B92AE6">
        <w:t>В) как внешние факторы,  так и внутренние.</w:t>
      </w:r>
    </w:p>
    <w:p w:rsidR="00AE3532" w:rsidRPr="00B92AE6" w:rsidRDefault="00AE3532" w:rsidP="00065485">
      <w:pPr>
        <w:ind w:firstLine="567"/>
      </w:pPr>
      <w:r w:rsidRPr="00B92AE6">
        <w:rPr>
          <w:b/>
        </w:rPr>
        <w:t>3.Схему «психологического воздействия рекламы на  потребителя» следует начать с</w:t>
      </w:r>
    </w:p>
    <w:p w:rsidR="00AE3532" w:rsidRPr="00B92AE6" w:rsidRDefault="00AE3532" w:rsidP="00065485">
      <w:pPr>
        <w:ind w:firstLine="567"/>
      </w:pPr>
      <w:r w:rsidRPr="00B92AE6">
        <w:t>А) принятия решения</w:t>
      </w:r>
    </w:p>
    <w:p w:rsidR="00AE3532" w:rsidRPr="00B92AE6" w:rsidRDefault="00AE3532" w:rsidP="00065485">
      <w:pPr>
        <w:ind w:firstLine="567"/>
      </w:pPr>
      <w:r w:rsidRPr="00B92AE6">
        <w:t>Б) убеждения</w:t>
      </w:r>
    </w:p>
    <w:p w:rsidR="00AE3532" w:rsidRPr="00B92AE6" w:rsidRDefault="00AE3532" w:rsidP="00065485">
      <w:pPr>
        <w:ind w:firstLine="567"/>
      </w:pPr>
      <w:r w:rsidRPr="00B92AE6">
        <w:t>В) привлечения внимания</w:t>
      </w:r>
    </w:p>
    <w:p w:rsidR="00AE3532" w:rsidRPr="00B92AE6" w:rsidRDefault="00AE3532" w:rsidP="00065485">
      <w:pPr>
        <w:ind w:firstLine="567"/>
        <w:rPr>
          <w:b/>
        </w:rPr>
      </w:pPr>
      <w:r w:rsidRPr="00B92AE6">
        <w:rPr>
          <w:b/>
        </w:rPr>
        <w:t xml:space="preserve">4. К первичным мотивам можно отнести: </w:t>
      </w:r>
    </w:p>
    <w:p w:rsidR="00AE3532" w:rsidRPr="00B92AE6" w:rsidRDefault="00AE3532" w:rsidP="00065485">
      <w:pPr>
        <w:ind w:firstLine="567"/>
      </w:pPr>
      <w:r w:rsidRPr="00B92AE6">
        <w:t>А) чистоплотность;</w:t>
      </w:r>
    </w:p>
    <w:p w:rsidR="00AE3532" w:rsidRPr="00B92AE6" w:rsidRDefault="00AE3532" w:rsidP="00065485">
      <w:pPr>
        <w:ind w:firstLine="567"/>
      </w:pPr>
      <w:r w:rsidRPr="00B92AE6">
        <w:t>Б) экономность и выгода;</w:t>
      </w:r>
    </w:p>
    <w:p w:rsidR="00AE3532" w:rsidRPr="00B92AE6" w:rsidRDefault="00AE3532" w:rsidP="00065485">
      <w:pPr>
        <w:ind w:firstLine="567"/>
      </w:pPr>
      <w:r w:rsidRPr="00B92AE6">
        <w:t>В) избавление от боли и опасности</w:t>
      </w:r>
    </w:p>
    <w:p w:rsidR="00AE3532" w:rsidRPr="00B92AE6" w:rsidRDefault="00AE3532" w:rsidP="00065485">
      <w:pPr>
        <w:ind w:firstLine="567"/>
        <w:rPr>
          <w:b/>
          <w:u w:val="single"/>
        </w:rPr>
      </w:pPr>
      <w:r w:rsidRPr="00B92AE6">
        <w:rPr>
          <w:b/>
        </w:rPr>
        <w:t>5. УТП должно соответствовать требованиям:</w:t>
      </w:r>
    </w:p>
    <w:p w:rsidR="00AE3532" w:rsidRPr="00B92AE6" w:rsidRDefault="00AE3532" w:rsidP="00065485">
      <w:pPr>
        <w:ind w:firstLine="567"/>
      </w:pPr>
      <w:r w:rsidRPr="00B92AE6">
        <w:t>А) Оно должно четко говорить о выгодах и преимуществах; должно быть эксклюзивным а также мотивированным и убедительным для потенциальных потребителей.</w:t>
      </w:r>
    </w:p>
    <w:p w:rsidR="00AE3532" w:rsidRPr="00B92AE6" w:rsidRDefault="00AE3532" w:rsidP="00065485">
      <w:pPr>
        <w:ind w:firstLine="567"/>
      </w:pPr>
      <w:r w:rsidRPr="00B92AE6">
        <w:t>Б) Правдивость, конкретность,  адресность,  плановость</w:t>
      </w:r>
    </w:p>
    <w:p w:rsidR="00AE3532" w:rsidRPr="00B92AE6" w:rsidRDefault="00AE3532" w:rsidP="00065485">
      <w:pPr>
        <w:pStyle w:val="af4"/>
        <w:spacing w:after="0"/>
        <w:ind w:left="0" w:firstLine="567"/>
      </w:pPr>
      <w:r w:rsidRPr="00B92AE6">
        <w:t>В) Четкое соответствие общей рекламной теме; краткость; легкость произношения; использование, по возможности, игры слов.</w:t>
      </w:r>
    </w:p>
    <w:p w:rsidR="00AE3532" w:rsidRPr="00B92AE6" w:rsidRDefault="00AE3532" w:rsidP="00065485">
      <w:pPr>
        <w:ind w:firstLine="567"/>
      </w:pPr>
      <w:r w:rsidRPr="00B92AE6">
        <w:rPr>
          <w:b/>
        </w:rPr>
        <w:t>6. Верно ли, что: «</w:t>
      </w:r>
      <w:r w:rsidRPr="00B92AE6">
        <w:rPr>
          <w:b/>
          <w:bCs/>
        </w:rPr>
        <w:t xml:space="preserve">Рекламный слоган </w:t>
      </w:r>
      <w:r w:rsidRPr="00B92AE6">
        <w:rPr>
          <w:b/>
        </w:rPr>
        <w:t>– это короткий лозунг или девиз,</w:t>
      </w:r>
      <w:r w:rsidRPr="00B92AE6">
        <w:t xml:space="preserve"> отображающий направление деятельности фирмы, качество продуктов, обслуживания иногда в прямой, чаще иносказательной или абстрактной форм».</w:t>
      </w:r>
    </w:p>
    <w:p w:rsidR="00AE3532" w:rsidRPr="00B92AE6" w:rsidRDefault="00AE3532" w:rsidP="00065485">
      <w:pPr>
        <w:ind w:firstLine="567"/>
      </w:pPr>
      <w:r w:rsidRPr="00B92AE6">
        <w:t xml:space="preserve">А) да </w:t>
      </w:r>
    </w:p>
    <w:p w:rsidR="00AE3532" w:rsidRPr="00B92AE6" w:rsidRDefault="00AE3532" w:rsidP="00065485">
      <w:pPr>
        <w:ind w:firstLine="567"/>
      </w:pPr>
      <w:r w:rsidRPr="00B92AE6">
        <w:t xml:space="preserve">Б) нет </w:t>
      </w:r>
    </w:p>
    <w:p w:rsidR="00AE3532" w:rsidRPr="00B92AE6" w:rsidRDefault="00AE3532" w:rsidP="00065485">
      <w:pPr>
        <w:ind w:firstLine="567"/>
      </w:pPr>
      <w:r w:rsidRPr="00B92AE6">
        <w:t>В) частично</w:t>
      </w:r>
    </w:p>
    <w:p w:rsidR="00AE3532" w:rsidRPr="00B92AE6" w:rsidRDefault="00AE3532" w:rsidP="00065485">
      <w:pPr>
        <w:ind w:firstLine="567"/>
        <w:rPr>
          <w:b/>
        </w:rPr>
      </w:pPr>
      <w:r w:rsidRPr="00B92AE6">
        <w:rPr>
          <w:b/>
        </w:rPr>
        <w:t>7.</w:t>
      </w:r>
      <w:r w:rsidRPr="00B92AE6">
        <w:rPr>
          <w:b/>
          <w:bCs/>
        </w:rPr>
        <w:t xml:space="preserve"> Информационный блок</w:t>
      </w:r>
      <w:r w:rsidRPr="00B92AE6">
        <w:rPr>
          <w:b/>
        </w:rPr>
        <w:t>, называется еще,</w:t>
      </w:r>
    </w:p>
    <w:p w:rsidR="00AE3532" w:rsidRPr="00B92AE6" w:rsidRDefault="00AE3532" w:rsidP="00065485">
      <w:pPr>
        <w:ind w:firstLine="567"/>
      </w:pPr>
      <w:r w:rsidRPr="00B92AE6">
        <w:t>А)</w:t>
      </w:r>
      <w:r w:rsidRPr="00B92AE6">
        <w:rPr>
          <w:bCs/>
        </w:rPr>
        <w:t xml:space="preserve"> справочными сведениями</w:t>
      </w:r>
    </w:p>
    <w:p w:rsidR="00AE3532" w:rsidRPr="00B92AE6" w:rsidRDefault="00AE3532" w:rsidP="00065485">
      <w:pPr>
        <w:ind w:firstLine="567"/>
      </w:pPr>
      <w:r w:rsidRPr="00B92AE6">
        <w:t>Б)</w:t>
      </w:r>
      <w:r w:rsidRPr="00B92AE6">
        <w:rPr>
          <w:bCs/>
        </w:rPr>
        <w:t xml:space="preserve"> вступительной частью</w:t>
      </w:r>
    </w:p>
    <w:p w:rsidR="00AE3532" w:rsidRPr="00B92AE6" w:rsidRDefault="00AE3532" w:rsidP="00065485">
      <w:pPr>
        <w:ind w:firstLine="567"/>
        <w:rPr>
          <w:bCs/>
        </w:rPr>
      </w:pPr>
      <w:r w:rsidRPr="00B92AE6">
        <w:t xml:space="preserve">В) </w:t>
      </w:r>
      <w:r w:rsidRPr="00B92AE6">
        <w:rPr>
          <w:bCs/>
        </w:rPr>
        <w:t>основным текстом</w:t>
      </w:r>
    </w:p>
    <w:p w:rsidR="00AE3532" w:rsidRPr="00B92AE6" w:rsidRDefault="00AE3532" w:rsidP="00065485">
      <w:pPr>
        <w:pStyle w:val="af4"/>
        <w:spacing w:after="0"/>
        <w:ind w:left="0" w:firstLine="567"/>
        <w:rPr>
          <w:b/>
        </w:rPr>
      </w:pPr>
      <w:r w:rsidRPr="00B92AE6">
        <w:rPr>
          <w:b/>
        </w:rPr>
        <w:t>8. Какой стиль характеризуется предельной точностью выражения, исключающей возможность разных толкований:</w:t>
      </w:r>
    </w:p>
    <w:p w:rsidR="00AE3532" w:rsidRPr="00B92AE6" w:rsidRDefault="00AE3532" w:rsidP="00065485">
      <w:pPr>
        <w:pStyle w:val="af4"/>
        <w:spacing w:after="0"/>
        <w:ind w:left="0" w:firstLine="567"/>
      </w:pPr>
      <w:r w:rsidRPr="00B92AE6">
        <w:t>А) Официально-деловой;</w:t>
      </w:r>
    </w:p>
    <w:p w:rsidR="00AE3532" w:rsidRPr="00B92AE6" w:rsidRDefault="00AE3532" w:rsidP="00065485">
      <w:pPr>
        <w:ind w:firstLine="567"/>
      </w:pPr>
      <w:r w:rsidRPr="00B92AE6">
        <w:t>Б) Научно-профессиональный</w:t>
      </w:r>
    </w:p>
    <w:p w:rsidR="00AE3532" w:rsidRPr="00B92AE6" w:rsidRDefault="00AE3532" w:rsidP="00065485">
      <w:pPr>
        <w:ind w:firstLine="567"/>
      </w:pPr>
      <w:r w:rsidRPr="00B92AE6">
        <w:t>В) Публицистический;</w:t>
      </w:r>
    </w:p>
    <w:p w:rsidR="00AE3532" w:rsidRPr="00B92AE6" w:rsidRDefault="00AE3532" w:rsidP="00065485">
      <w:pPr>
        <w:pStyle w:val="af4"/>
        <w:spacing w:after="0"/>
        <w:ind w:left="0" w:firstLine="567"/>
        <w:rPr>
          <w:b/>
        </w:rPr>
      </w:pPr>
      <w:r w:rsidRPr="00B92AE6">
        <w:rPr>
          <w:b/>
        </w:rPr>
        <w:t>9. Традиционное, часто употребляемое сочетание нескольких элементов фирменного стиля является</w:t>
      </w:r>
    </w:p>
    <w:p w:rsidR="00AE3532" w:rsidRPr="00B92AE6" w:rsidRDefault="00AE3532" w:rsidP="00065485">
      <w:pPr>
        <w:pStyle w:val="af4"/>
        <w:spacing w:after="0"/>
        <w:ind w:left="0" w:firstLine="567"/>
        <w:rPr>
          <w:bCs/>
        </w:rPr>
      </w:pPr>
      <w:r w:rsidRPr="00B92AE6">
        <w:rPr>
          <w:bCs/>
        </w:rPr>
        <w:t xml:space="preserve">А) Фирменным слоганом  </w:t>
      </w:r>
    </w:p>
    <w:p w:rsidR="00AE3532" w:rsidRPr="00B92AE6" w:rsidRDefault="00AE3532" w:rsidP="00065485">
      <w:pPr>
        <w:pStyle w:val="af4"/>
        <w:spacing w:after="0"/>
        <w:ind w:left="0" w:firstLine="567"/>
        <w:rPr>
          <w:bCs/>
        </w:rPr>
      </w:pPr>
      <w:r w:rsidRPr="00B92AE6">
        <w:rPr>
          <w:bCs/>
        </w:rPr>
        <w:t xml:space="preserve">Б) Фирменным блоком  </w:t>
      </w:r>
    </w:p>
    <w:p w:rsidR="00AE3532" w:rsidRPr="00B92AE6" w:rsidRDefault="00AE3532" w:rsidP="00065485">
      <w:pPr>
        <w:pStyle w:val="af4"/>
        <w:spacing w:after="0"/>
        <w:ind w:left="0" w:firstLine="567"/>
        <w:rPr>
          <w:bCs/>
        </w:rPr>
      </w:pPr>
      <w:r w:rsidRPr="00B92AE6">
        <w:rPr>
          <w:bCs/>
        </w:rPr>
        <w:t>В)</w:t>
      </w:r>
      <w:r w:rsidRPr="00B92AE6">
        <w:t xml:space="preserve"> Внутрифирменным стандартом</w:t>
      </w:r>
    </w:p>
    <w:p w:rsidR="00AE3532" w:rsidRPr="00B92AE6" w:rsidRDefault="00AE3532" w:rsidP="00065485">
      <w:pPr>
        <w:ind w:firstLine="567"/>
        <w:rPr>
          <w:b/>
        </w:rPr>
      </w:pPr>
      <w:r w:rsidRPr="00B92AE6">
        <w:rPr>
          <w:b/>
        </w:rPr>
        <w:t xml:space="preserve">10. </w:t>
      </w:r>
      <w:r w:rsidRPr="00B92AE6">
        <w:rPr>
          <w:b/>
          <w:bCs/>
        </w:rPr>
        <w:t xml:space="preserve">К сопутствующим </w:t>
      </w:r>
      <w:r w:rsidRPr="00B92AE6">
        <w:rPr>
          <w:b/>
        </w:rPr>
        <w:t>турпродуктам относятся:</w:t>
      </w:r>
    </w:p>
    <w:p w:rsidR="00AE3532" w:rsidRPr="00B92AE6" w:rsidRDefault="00AE3532" w:rsidP="00065485">
      <w:pPr>
        <w:ind w:firstLine="567"/>
      </w:pPr>
      <w:r w:rsidRPr="00B92AE6">
        <w:t xml:space="preserve">А) непосредственно </w:t>
      </w:r>
      <w:proofErr w:type="spellStart"/>
      <w:r w:rsidRPr="00B92AE6">
        <w:t>туруслуга</w:t>
      </w:r>
      <w:proofErr w:type="spellEnd"/>
      <w:r w:rsidRPr="00B92AE6">
        <w:t xml:space="preserve">, которая удовлетворяет потребности клиента. </w:t>
      </w:r>
    </w:p>
    <w:p w:rsidR="00AE3532" w:rsidRPr="00B92AE6" w:rsidRDefault="00AE3532" w:rsidP="00065485">
      <w:pPr>
        <w:ind w:firstLine="567"/>
      </w:pPr>
      <w:r w:rsidRPr="00B92AE6">
        <w:t xml:space="preserve">Б) те товары или услуги, которые создают условия для потребления основного продукта, например, оформление визы. </w:t>
      </w:r>
    </w:p>
    <w:p w:rsidR="00AE3532" w:rsidRPr="00B92AE6" w:rsidRDefault="00AE3532" w:rsidP="00065485">
      <w:pPr>
        <w:ind w:firstLine="567"/>
      </w:pPr>
      <w:r w:rsidRPr="00B92AE6">
        <w:t>В) те дополнительные услуги, которые может получить клиент, и являются  характерной особенностью, отличающий данный турпродукт от аналогичных продуктов конкурирующих фирм, например, прокат автомобилей в стране пребывания.</w:t>
      </w:r>
    </w:p>
    <w:p w:rsidR="00AE3532" w:rsidRPr="00B92AE6" w:rsidRDefault="00AE3532" w:rsidP="00065485">
      <w:pPr>
        <w:ind w:firstLine="567"/>
        <w:rPr>
          <w:b/>
        </w:rPr>
      </w:pPr>
      <w:r w:rsidRPr="00B92AE6">
        <w:rPr>
          <w:b/>
        </w:rPr>
        <w:t>11. Когда  появилась реклама?</w:t>
      </w:r>
    </w:p>
    <w:p w:rsidR="00AE3532" w:rsidRPr="00B92AE6" w:rsidRDefault="00AE3532" w:rsidP="00065485">
      <w:pPr>
        <w:ind w:firstLine="567"/>
      </w:pPr>
      <w:r w:rsidRPr="00B92AE6">
        <w:t xml:space="preserve">А) В 4 веке нашей эры; </w:t>
      </w:r>
    </w:p>
    <w:p w:rsidR="00AE3532" w:rsidRPr="00B92AE6" w:rsidRDefault="00AE3532" w:rsidP="00065485">
      <w:pPr>
        <w:ind w:firstLine="567"/>
      </w:pPr>
      <w:r w:rsidRPr="00B92AE6">
        <w:t xml:space="preserve">Б) В 7 веке нашей эры; </w:t>
      </w:r>
    </w:p>
    <w:p w:rsidR="00AE3532" w:rsidRPr="00B92AE6" w:rsidRDefault="00AE3532" w:rsidP="00065485">
      <w:pPr>
        <w:ind w:firstLine="567"/>
      </w:pPr>
      <w:r w:rsidRPr="00B92AE6">
        <w:t>В) до нашей эры</w:t>
      </w:r>
    </w:p>
    <w:p w:rsidR="00AE3532" w:rsidRPr="00B92AE6" w:rsidRDefault="00AE3532" w:rsidP="00065485">
      <w:pPr>
        <w:tabs>
          <w:tab w:val="left" w:pos="851"/>
        </w:tabs>
        <w:ind w:firstLine="709"/>
      </w:pPr>
    </w:p>
    <w:p w:rsidR="00AE3532" w:rsidRPr="00B92AE6" w:rsidRDefault="00AE3532" w:rsidP="00065485">
      <w:pPr>
        <w:tabs>
          <w:tab w:val="left" w:pos="851"/>
        </w:tabs>
        <w:ind w:firstLine="709"/>
      </w:pPr>
      <w:r w:rsidRPr="00B92AE6">
        <w:t>Ключи к тесту</w:t>
      </w:r>
    </w:p>
    <w:p w:rsidR="00AE3532" w:rsidRPr="00B92AE6" w:rsidRDefault="00AE3532" w:rsidP="00065485">
      <w:pPr>
        <w:ind w:firstLine="567"/>
        <w:rPr>
          <w:b/>
        </w:rPr>
      </w:pPr>
      <w:r w:rsidRPr="00B92AE6">
        <w:rPr>
          <w:b/>
        </w:rPr>
        <w:t xml:space="preserve">1. </w:t>
      </w:r>
      <w:r w:rsidRPr="00B92AE6">
        <w:t xml:space="preserve">А) </w:t>
      </w:r>
    </w:p>
    <w:p w:rsidR="00AE3532" w:rsidRPr="00B92AE6" w:rsidRDefault="00AE3532" w:rsidP="00065485">
      <w:pPr>
        <w:pStyle w:val="af4"/>
        <w:spacing w:after="0"/>
        <w:ind w:left="0" w:firstLine="567"/>
      </w:pPr>
      <w:r w:rsidRPr="00B92AE6">
        <w:rPr>
          <w:b/>
        </w:rPr>
        <w:t>2.</w:t>
      </w:r>
      <w:r w:rsidRPr="00B92AE6">
        <w:t xml:space="preserve"> В) </w:t>
      </w:r>
    </w:p>
    <w:p w:rsidR="00AE3532" w:rsidRPr="00B92AE6" w:rsidRDefault="00AE3532" w:rsidP="00065485">
      <w:pPr>
        <w:ind w:firstLine="567"/>
      </w:pPr>
      <w:r w:rsidRPr="00B92AE6">
        <w:rPr>
          <w:b/>
        </w:rPr>
        <w:t>3.</w:t>
      </w:r>
      <w:r w:rsidRPr="00B92AE6">
        <w:t xml:space="preserve"> В) </w:t>
      </w:r>
    </w:p>
    <w:p w:rsidR="00AE3532" w:rsidRPr="00B92AE6" w:rsidRDefault="00AE3532" w:rsidP="00065485">
      <w:pPr>
        <w:ind w:firstLine="567"/>
      </w:pPr>
      <w:r w:rsidRPr="00B92AE6">
        <w:rPr>
          <w:b/>
        </w:rPr>
        <w:t xml:space="preserve">4. </w:t>
      </w:r>
      <w:r w:rsidRPr="00B92AE6">
        <w:t xml:space="preserve">В) </w:t>
      </w:r>
    </w:p>
    <w:p w:rsidR="00AE3532" w:rsidRPr="00B92AE6" w:rsidRDefault="00AE3532" w:rsidP="00065485">
      <w:pPr>
        <w:ind w:firstLine="567"/>
      </w:pPr>
      <w:r w:rsidRPr="00B92AE6">
        <w:rPr>
          <w:b/>
        </w:rPr>
        <w:t xml:space="preserve">5. </w:t>
      </w:r>
      <w:r w:rsidRPr="00B92AE6">
        <w:t xml:space="preserve">А) </w:t>
      </w:r>
    </w:p>
    <w:p w:rsidR="00AE3532" w:rsidRPr="00B92AE6" w:rsidRDefault="00AE3532" w:rsidP="00065485">
      <w:pPr>
        <w:ind w:firstLine="567"/>
      </w:pPr>
      <w:r w:rsidRPr="00B92AE6">
        <w:rPr>
          <w:b/>
        </w:rPr>
        <w:t>6.</w:t>
      </w:r>
      <w:r w:rsidRPr="00B92AE6">
        <w:t xml:space="preserve"> А) </w:t>
      </w:r>
    </w:p>
    <w:p w:rsidR="00AE3532" w:rsidRPr="00B92AE6" w:rsidRDefault="00AE3532" w:rsidP="00065485">
      <w:pPr>
        <w:ind w:firstLine="567"/>
      </w:pPr>
      <w:r w:rsidRPr="00B92AE6">
        <w:rPr>
          <w:b/>
        </w:rPr>
        <w:t>7.</w:t>
      </w:r>
      <w:r w:rsidRPr="00B92AE6">
        <w:t xml:space="preserve">В) </w:t>
      </w:r>
    </w:p>
    <w:p w:rsidR="00AE3532" w:rsidRPr="00B92AE6" w:rsidRDefault="00AE3532" w:rsidP="00065485">
      <w:pPr>
        <w:pStyle w:val="af4"/>
        <w:spacing w:after="0"/>
        <w:ind w:left="0" w:firstLine="567"/>
      </w:pPr>
      <w:r w:rsidRPr="00B92AE6">
        <w:rPr>
          <w:b/>
        </w:rPr>
        <w:t>8.</w:t>
      </w:r>
      <w:r w:rsidRPr="00B92AE6">
        <w:t xml:space="preserve"> А) </w:t>
      </w:r>
    </w:p>
    <w:p w:rsidR="00AE3532" w:rsidRPr="00B92AE6" w:rsidRDefault="00AE3532" w:rsidP="00065485">
      <w:pPr>
        <w:pStyle w:val="af4"/>
        <w:spacing w:after="0"/>
        <w:ind w:left="0" w:firstLine="567"/>
        <w:rPr>
          <w:bCs/>
        </w:rPr>
      </w:pPr>
      <w:r w:rsidRPr="00B92AE6">
        <w:rPr>
          <w:b/>
        </w:rPr>
        <w:t xml:space="preserve">9. </w:t>
      </w:r>
      <w:r w:rsidRPr="00B92AE6">
        <w:rPr>
          <w:bCs/>
        </w:rPr>
        <w:t xml:space="preserve">Б) </w:t>
      </w:r>
    </w:p>
    <w:p w:rsidR="00AE3532" w:rsidRPr="00B92AE6" w:rsidRDefault="00AE3532" w:rsidP="00065485">
      <w:pPr>
        <w:ind w:firstLine="567"/>
      </w:pPr>
      <w:r w:rsidRPr="00B92AE6">
        <w:rPr>
          <w:b/>
        </w:rPr>
        <w:t>10.</w:t>
      </w:r>
      <w:r w:rsidRPr="00B92AE6">
        <w:t xml:space="preserve"> Б) </w:t>
      </w:r>
    </w:p>
    <w:p w:rsidR="00AE3532" w:rsidRPr="00B92AE6" w:rsidRDefault="00AE3532" w:rsidP="00065485">
      <w:pPr>
        <w:ind w:firstLine="567"/>
        <w:rPr>
          <w:b/>
        </w:rPr>
      </w:pPr>
      <w:r w:rsidRPr="00B92AE6">
        <w:rPr>
          <w:b/>
        </w:rPr>
        <w:t xml:space="preserve">11. </w:t>
      </w:r>
      <w:r w:rsidRPr="00B92AE6">
        <w:t xml:space="preserve">В) </w:t>
      </w:r>
    </w:p>
    <w:p w:rsidR="00AE3532" w:rsidRPr="00B92AE6" w:rsidRDefault="00AE3532" w:rsidP="00065485">
      <w:pPr>
        <w:jc w:val="both"/>
        <w:rPr>
          <w:b/>
        </w:rPr>
      </w:pPr>
    </w:p>
    <w:p w:rsidR="00AE3532" w:rsidRPr="00B92AE6" w:rsidRDefault="00AE3532" w:rsidP="00065485">
      <w:pPr>
        <w:rPr>
          <w:b/>
        </w:rPr>
      </w:pPr>
      <w:r w:rsidRPr="00B92AE6">
        <w:rPr>
          <w:b/>
        </w:rPr>
        <w:t xml:space="preserve">Примерный список вопросов </w:t>
      </w:r>
    </w:p>
    <w:p w:rsidR="00AE3532" w:rsidRPr="00B92AE6" w:rsidRDefault="00AE3532" w:rsidP="00065485">
      <w:pPr>
        <w:rPr>
          <w:b/>
        </w:rPr>
      </w:pPr>
    </w:p>
    <w:p w:rsidR="00AE3532" w:rsidRPr="00B92AE6" w:rsidRDefault="00AE3532" w:rsidP="00065485">
      <w:pPr>
        <w:pStyle w:val="a3"/>
        <w:widowControl/>
        <w:numPr>
          <w:ilvl w:val="0"/>
          <w:numId w:val="64"/>
        </w:numPr>
        <w:autoSpaceDE/>
        <w:autoSpaceDN/>
        <w:adjustRightInd/>
        <w:jc w:val="both"/>
        <w:rPr>
          <w:spacing w:val="-2"/>
        </w:rPr>
      </w:pPr>
      <w:r w:rsidRPr="00B92AE6">
        <w:rPr>
          <w:spacing w:val="-2"/>
        </w:rPr>
        <w:t>Понятие  формирования фирменного стиля, его цели.</w:t>
      </w:r>
    </w:p>
    <w:p w:rsidR="00AE3532" w:rsidRPr="00B92AE6" w:rsidRDefault="00AE3532" w:rsidP="00065485">
      <w:pPr>
        <w:pStyle w:val="a3"/>
        <w:widowControl/>
        <w:numPr>
          <w:ilvl w:val="0"/>
          <w:numId w:val="64"/>
        </w:numPr>
        <w:autoSpaceDE/>
        <w:autoSpaceDN/>
        <w:adjustRightInd/>
        <w:jc w:val="both"/>
        <w:rPr>
          <w:spacing w:val="-2"/>
        </w:rPr>
      </w:pPr>
      <w:r w:rsidRPr="00B92AE6">
        <w:rPr>
          <w:spacing w:val="-2"/>
        </w:rPr>
        <w:t xml:space="preserve">Особенности формирования фирменного стиля в сфере </w:t>
      </w:r>
      <w:r w:rsidRPr="00B92AE6">
        <w:t>туризма</w:t>
      </w:r>
      <w:r w:rsidRPr="00B92AE6">
        <w:rPr>
          <w:spacing w:val="-2"/>
        </w:rPr>
        <w:t>.</w:t>
      </w:r>
    </w:p>
    <w:p w:rsidR="00AE3532" w:rsidRPr="00B92AE6" w:rsidRDefault="00AE3532" w:rsidP="00065485">
      <w:pPr>
        <w:pStyle w:val="a3"/>
        <w:widowControl/>
        <w:numPr>
          <w:ilvl w:val="0"/>
          <w:numId w:val="64"/>
        </w:numPr>
        <w:autoSpaceDE/>
        <w:autoSpaceDN/>
        <w:adjustRightInd/>
        <w:jc w:val="both"/>
      </w:pPr>
      <w:r w:rsidRPr="00B92AE6">
        <w:t>Основные элементы фирменного стиля: товарный знак, логотип, фирменный блок, слоган, фирменные цвета, шрифты и другие константы.</w:t>
      </w:r>
    </w:p>
    <w:p w:rsidR="00AE3532" w:rsidRPr="00B92AE6" w:rsidRDefault="00AE3532" w:rsidP="00065485">
      <w:pPr>
        <w:pStyle w:val="a3"/>
        <w:widowControl/>
        <w:numPr>
          <w:ilvl w:val="0"/>
          <w:numId w:val="64"/>
        </w:numPr>
        <w:autoSpaceDE/>
        <w:autoSpaceDN/>
        <w:adjustRightInd/>
        <w:jc w:val="both"/>
      </w:pPr>
      <w:r w:rsidRPr="00B92AE6">
        <w:t xml:space="preserve">Носители фирменного стиля. </w:t>
      </w:r>
    </w:p>
    <w:p w:rsidR="00AE3532" w:rsidRPr="00B92AE6" w:rsidRDefault="00AE3532" w:rsidP="00065485">
      <w:pPr>
        <w:pStyle w:val="a3"/>
        <w:widowControl/>
        <w:numPr>
          <w:ilvl w:val="0"/>
          <w:numId w:val="64"/>
        </w:numPr>
        <w:autoSpaceDE/>
        <w:autoSpaceDN/>
        <w:adjustRightInd/>
        <w:jc w:val="both"/>
      </w:pPr>
      <w:r w:rsidRPr="00B92AE6">
        <w:t>Товарный знак и его функции в туризме.</w:t>
      </w:r>
    </w:p>
    <w:p w:rsidR="00AE3532" w:rsidRPr="00B92AE6" w:rsidRDefault="00AE3532" w:rsidP="00065485">
      <w:pPr>
        <w:pStyle w:val="a3"/>
        <w:widowControl/>
        <w:numPr>
          <w:ilvl w:val="0"/>
          <w:numId w:val="64"/>
        </w:numPr>
        <w:autoSpaceDE/>
        <w:autoSpaceDN/>
        <w:adjustRightInd/>
        <w:jc w:val="both"/>
      </w:pPr>
      <w:r w:rsidRPr="00B92AE6">
        <w:t xml:space="preserve">Правила использования товарных знаков. Законодательство о товарных знаках. </w:t>
      </w:r>
    </w:p>
    <w:p w:rsidR="00AE3532" w:rsidRPr="00B92AE6" w:rsidRDefault="00AE3532" w:rsidP="00065485">
      <w:pPr>
        <w:pStyle w:val="a3"/>
        <w:widowControl/>
        <w:numPr>
          <w:ilvl w:val="0"/>
          <w:numId w:val="64"/>
        </w:numPr>
        <w:autoSpaceDE/>
        <w:autoSpaceDN/>
        <w:adjustRightInd/>
        <w:jc w:val="both"/>
      </w:pPr>
      <w:r w:rsidRPr="00B92AE6">
        <w:t>Использование франчайзинга в социально-культурной сфере и туризме</w:t>
      </w:r>
    </w:p>
    <w:p w:rsidR="00AE3532" w:rsidRPr="00B92AE6" w:rsidRDefault="00AE3532" w:rsidP="00065485">
      <w:pPr>
        <w:pStyle w:val="a3"/>
        <w:widowControl/>
        <w:numPr>
          <w:ilvl w:val="0"/>
          <w:numId w:val="64"/>
        </w:numPr>
        <w:autoSpaceDE/>
        <w:autoSpaceDN/>
        <w:adjustRightInd/>
        <w:jc w:val="both"/>
      </w:pPr>
      <w:r w:rsidRPr="00B92AE6">
        <w:t>Понятие и сущность рекламной кампании</w:t>
      </w:r>
    </w:p>
    <w:p w:rsidR="00AE3532" w:rsidRPr="00B92AE6" w:rsidRDefault="00AE3532" w:rsidP="00065485">
      <w:pPr>
        <w:pStyle w:val="a3"/>
        <w:widowControl/>
        <w:numPr>
          <w:ilvl w:val="0"/>
          <w:numId w:val="64"/>
        </w:numPr>
        <w:autoSpaceDE/>
        <w:autoSpaceDN/>
        <w:adjustRightInd/>
        <w:jc w:val="both"/>
      </w:pPr>
      <w:r w:rsidRPr="00B92AE6">
        <w:t xml:space="preserve">Характеристика целей рекламных кампаний в туризме: экономических, </w:t>
      </w:r>
      <w:proofErr w:type="spellStart"/>
      <w:r w:rsidRPr="00B92AE6">
        <w:t>имиджевых</w:t>
      </w:r>
      <w:proofErr w:type="spellEnd"/>
      <w:r w:rsidRPr="00B92AE6">
        <w:t xml:space="preserve"> и социальных.</w:t>
      </w:r>
    </w:p>
    <w:p w:rsidR="00AE3532" w:rsidRPr="00B92AE6" w:rsidRDefault="00AE3532" w:rsidP="00065485">
      <w:pPr>
        <w:pStyle w:val="a3"/>
        <w:widowControl/>
        <w:numPr>
          <w:ilvl w:val="0"/>
          <w:numId w:val="64"/>
        </w:numPr>
        <w:autoSpaceDE/>
        <w:autoSpaceDN/>
        <w:adjustRightInd/>
        <w:jc w:val="both"/>
      </w:pPr>
      <w:r w:rsidRPr="00B92AE6">
        <w:t xml:space="preserve">Разновидности рекламных кампаний. </w:t>
      </w:r>
    </w:p>
    <w:p w:rsidR="00AE3532" w:rsidRPr="00B92AE6" w:rsidRDefault="00AE3532" w:rsidP="00065485">
      <w:pPr>
        <w:pStyle w:val="a3"/>
        <w:widowControl/>
        <w:numPr>
          <w:ilvl w:val="0"/>
          <w:numId w:val="64"/>
        </w:numPr>
        <w:autoSpaceDE/>
        <w:autoSpaceDN/>
        <w:adjustRightInd/>
        <w:jc w:val="both"/>
      </w:pPr>
      <w:r w:rsidRPr="00B92AE6">
        <w:t>Взаимосвязь маркетинговой и рекламной стратегий фирмы.</w:t>
      </w:r>
    </w:p>
    <w:p w:rsidR="00AE3532" w:rsidRPr="00B92AE6" w:rsidRDefault="00AE3532" w:rsidP="00065485">
      <w:pPr>
        <w:pStyle w:val="a3"/>
        <w:widowControl/>
        <w:numPr>
          <w:ilvl w:val="0"/>
          <w:numId w:val="64"/>
        </w:numPr>
        <w:autoSpaceDE/>
        <w:autoSpaceDN/>
        <w:adjustRightInd/>
        <w:jc w:val="both"/>
      </w:pPr>
      <w:r w:rsidRPr="00B92AE6">
        <w:t>Этапы планирования рекламных кампаний и их характеристика.</w:t>
      </w:r>
    </w:p>
    <w:p w:rsidR="00AE3532" w:rsidRPr="00B92AE6" w:rsidRDefault="00AE3532" w:rsidP="00065485">
      <w:pPr>
        <w:pStyle w:val="a3"/>
        <w:widowControl/>
        <w:numPr>
          <w:ilvl w:val="0"/>
          <w:numId w:val="64"/>
        </w:numPr>
        <w:autoSpaceDE/>
        <w:autoSpaceDN/>
        <w:adjustRightInd/>
        <w:jc w:val="both"/>
      </w:pPr>
      <w:r w:rsidRPr="00B92AE6">
        <w:t>Особенности организации рекламных кампаний в социально-культурном сервисе и туризме.</w:t>
      </w:r>
    </w:p>
    <w:p w:rsidR="00AE3532" w:rsidRPr="00B92AE6" w:rsidRDefault="00AE3532" w:rsidP="00065485">
      <w:pPr>
        <w:pStyle w:val="a3"/>
        <w:widowControl/>
        <w:numPr>
          <w:ilvl w:val="0"/>
          <w:numId w:val="64"/>
        </w:numPr>
        <w:autoSpaceDE/>
        <w:autoSpaceDN/>
        <w:adjustRightInd/>
        <w:jc w:val="both"/>
      </w:pPr>
      <w:r w:rsidRPr="00B92AE6">
        <w:t>Методы формирования рекламного бюджета.</w:t>
      </w:r>
    </w:p>
    <w:p w:rsidR="00AE3532" w:rsidRPr="00B92AE6" w:rsidRDefault="00AE3532" w:rsidP="00065485">
      <w:pPr>
        <w:pStyle w:val="a3"/>
        <w:widowControl/>
        <w:numPr>
          <w:ilvl w:val="0"/>
          <w:numId w:val="64"/>
        </w:numPr>
        <w:autoSpaceDE/>
        <w:autoSpaceDN/>
        <w:adjustRightInd/>
        <w:jc w:val="both"/>
      </w:pPr>
      <w:r w:rsidRPr="00B92AE6">
        <w:t xml:space="preserve">Определение </w:t>
      </w:r>
      <w:proofErr w:type="spellStart"/>
      <w:r w:rsidRPr="00B92AE6">
        <w:t>медиапланирования</w:t>
      </w:r>
      <w:proofErr w:type="spellEnd"/>
      <w:r w:rsidRPr="00B92AE6">
        <w:t xml:space="preserve">. Основные показатели </w:t>
      </w:r>
      <w:proofErr w:type="spellStart"/>
      <w:r w:rsidRPr="00B92AE6">
        <w:t>медиапланирования</w:t>
      </w:r>
      <w:proofErr w:type="spellEnd"/>
      <w:r w:rsidRPr="00B92AE6">
        <w:t xml:space="preserve">. </w:t>
      </w:r>
    </w:p>
    <w:p w:rsidR="00AE3532" w:rsidRPr="00B92AE6" w:rsidRDefault="00AE3532" w:rsidP="00065485">
      <w:pPr>
        <w:pStyle w:val="a3"/>
        <w:widowControl/>
        <w:numPr>
          <w:ilvl w:val="0"/>
          <w:numId w:val="64"/>
        </w:numPr>
        <w:autoSpaceDE/>
        <w:autoSpaceDN/>
        <w:adjustRightInd/>
        <w:jc w:val="both"/>
      </w:pPr>
      <w:r w:rsidRPr="00B92AE6">
        <w:t xml:space="preserve">Классификация </w:t>
      </w:r>
      <w:proofErr w:type="spellStart"/>
      <w:r w:rsidRPr="00B92AE6">
        <w:t>медиаисследований</w:t>
      </w:r>
      <w:proofErr w:type="spellEnd"/>
      <w:r w:rsidRPr="00B92AE6">
        <w:t>.</w:t>
      </w:r>
    </w:p>
    <w:p w:rsidR="00AE3532" w:rsidRPr="00B92AE6" w:rsidRDefault="00AE3532" w:rsidP="00065485">
      <w:pPr>
        <w:pStyle w:val="a3"/>
        <w:widowControl/>
        <w:numPr>
          <w:ilvl w:val="0"/>
          <w:numId w:val="64"/>
        </w:numPr>
        <w:autoSpaceDE/>
        <w:autoSpaceDN/>
        <w:adjustRightInd/>
        <w:jc w:val="both"/>
      </w:pPr>
      <w:r w:rsidRPr="00B92AE6">
        <w:t xml:space="preserve">Характеристика основных субъектов рекламного процесса: рекламодателя, </w:t>
      </w:r>
      <w:proofErr w:type="spellStart"/>
      <w:r w:rsidRPr="00B92AE6">
        <w:t>рекламопроизводителя</w:t>
      </w:r>
      <w:proofErr w:type="spellEnd"/>
      <w:r w:rsidRPr="00B92AE6">
        <w:t xml:space="preserve">, </w:t>
      </w:r>
      <w:proofErr w:type="spellStart"/>
      <w:r w:rsidRPr="00B92AE6">
        <w:t>рекламораспространителя</w:t>
      </w:r>
      <w:proofErr w:type="spellEnd"/>
    </w:p>
    <w:p w:rsidR="00AE3532" w:rsidRPr="00B92AE6" w:rsidRDefault="00AE3532" w:rsidP="00065485">
      <w:pPr>
        <w:pStyle w:val="a3"/>
        <w:widowControl/>
        <w:numPr>
          <w:ilvl w:val="0"/>
          <w:numId w:val="64"/>
        </w:numPr>
        <w:autoSpaceDE/>
        <w:autoSpaceDN/>
        <w:adjustRightInd/>
        <w:jc w:val="both"/>
      </w:pPr>
      <w:r w:rsidRPr="00B92AE6">
        <w:t>Типы рекламных агентств и их функции.</w:t>
      </w:r>
    </w:p>
    <w:p w:rsidR="00AE3532" w:rsidRPr="00B92AE6" w:rsidRDefault="00AE3532" w:rsidP="00065485">
      <w:pPr>
        <w:pStyle w:val="a3"/>
        <w:widowControl/>
        <w:numPr>
          <w:ilvl w:val="0"/>
          <w:numId w:val="64"/>
        </w:numPr>
        <w:autoSpaceDE/>
        <w:autoSpaceDN/>
        <w:adjustRightInd/>
        <w:jc w:val="both"/>
      </w:pPr>
      <w:r w:rsidRPr="00B92AE6">
        <w:t>Выбор рекламного агентства</w:t>
      </w:r>
    </w:p>
    <w:p w:rsidR="00AE3532" w:rsidRPr="00B92AE6" w:rsidRDefault="00AE3532" w:rsidP="00065485">
      <w:pPr>
        <w:pStyle w:val="a3"/>
        <w:widowControl/>
        <w:numPr>
          <w:ilvl w:val="0"/>
          <w:numId w:val="64"/>
        </w:numPr>
        <w:autoSpaceDE/>
        <w:autoSpaceDN/>
        <w:adjustRightInd/>
        <w:jc w:val="both"/>
      </w:pPr>
      <w:r w:rsidRPr="00B92AE6">
        <w:t xml:space="preserve">Организационная структура рекламного агентства. </w:t>
      </w:r>
    </w:p>
    <w:p w:rsidR="00AE3532" w:rsidRPr="00B92AE6" w:rsidRDefault="00AE3532" w:rsidP="00065485">
      <w:pPr>
        <w:pStyle w:val="a3"/>
        <w:widowControl/>
        <w:numPr>
          <w:ilvl w:val="0"/>
          <w:numId w:val="64"/>
        </w:numPr>
        <w:autoSpaceDE/>
        <w:autoSpaceDN/>
        <w:adjustRightInd/>
        <w:jc w:val="both"/>
      </w:pPr>
      <w:r w:rsidRPr="00B92AE6">
        <w:t>Общая характеристика законодательного регулирования рекламы.</w:t>
      </w:r>
    </w:p>
    <w:p w:rsidR="00AE3532" w:rsidRPr="00B92AE6" w:rsidRDefault="00AE3532" w:rsidP="00065485">
      <w:pPr>
        <w:pStyle w:val="a3"/>
        <w:widowControl/>
        <w:numPr>
          <w:ilvl w:val="0"/>
          <w:numId w:val="64"/>
        </w:numPr>
        <w:autoSpaceDE/>
        <w:autoSpaceDN/>
        <w:adjustRightInd/>
        <w:jc w:val="both"/>
      </w:pPr>
      <w:r w:rsidRPr="00B92AE6">
        <w:t>Общая характеристика Федерального закона «О рекламе».</w:t>
      </w:r>
    </w:p>
    <w:p w:rsidR="00AE3532" w:rsidRPr="00B92AE6" w:rsidRDefault="00AE3532" w:rsidP="00065485">
      <w:pPr>
        <w:pStyle w:val="a3"/>
        <w:widowControl/>
        <w:numPr>
          <w:ilvl w:val="0"/>
          <w:numId w:val="64"/>
        </w:numPr>
        <w:autoSpaceDE/>
        <w:autoSpaceDN/>
        <w:adjustRightInd/>
        <w:jc w:val="both"/>
      </w:pPr>
      <w:r w:rsidRPr="00B92AE6">
        <w:t>Требования, предъявляемые к рекламе.</w:t>
      </w:r>
    </w:p>
    <w:p w:rsidR="00AE3532" w:rsidRPr="00B92AE6" w:rsidRDefault="00AE3532" w:rsidP="00065485">
      <w:pPr>
        <w:pStyle w:val="a3"/>
        <w:widowControl/>
        <w:numPr>
          <w:ilvl w:val="0"/>
          <w:numId w:val="64"/>
        </w:numPr>
        <w:autoSpaceDE/>
        <w:autoSpaceDN/>
        <w:adjustRightInd/>
        <w:jc w:val="both"/>
      </w:pPr>
      <w:r w:rsidRPr="00B92AE6">
        <w:t xml:space="preserve">Понятие эффективности рекламных мероприятий. </w:t>
      </w:r>
    </w:p>
    <w:p w:rsidR="00AE3532" w:rsidRPr="00B92AE6" w:rsidRDefault="00AE3532" w:rsidP="00065485">
      <w:pPr>
        <w:pStyle w:val="a3"/>
        <w:widowControl/>
        <w:numPr>
          <w:ilvl w:val="0"/>
          <w:numId w:val="64"/>
        </w:numPr>
        <w:autoSpaceDE/>
        <w:autoSpaceDN/>
        <w:adjustRightInd/>
        <w:jc w:val="both"/>
      </w:pPr>
      <w:r w:rsidRPr="00B92AE6">
        <w:t>Подходы к определению эффективности рекламной деятельности.</w:t>
      </w:r>
    </w:p>
    <w:p w:rsidR="00AE3532" w:rsidRPr="00B92AE6" w:rsidRDefault="00AE3532" w:rsidP="00065485">
      <w:pPr>
        <w:pStyle w:val="a3"/>
        <w:widowControl/>
        <w:numPr>
          <w:ilvl w:val="0"/>
          <w:numId w:val="64"/>
        </w:numPr>
        <w:autoSpaceDE/>
        <w:autoSpaceDN/>
        <w:adjustRightInd/>
        <w:jc w:val="both"/>
      </w:pPr>
      <w:r w:rsidRPr="00B92AE6">
        <w:t>Методы определения психологического воздействия рекламы на потребителя (метод наблюдения, метод эксперимента, метод опроса).</w:t>
      </w:r>
    </w:p>
    <w:p w:rsidR="00AE3532" w:rsidRPr="00B92AE6" w:rsidRDefault="00AE3532" w:rsidP="00065485">
      <w:pPr>
        <w:tabs>
          <w:tab w:val="left" w:pos="900"/>
        </w:tabs>
        <w:jc w:val="both"/>
      </w:pPr>
    </w:p>
    <w:p w:rsidR="00AE3532" w:rsidRPr="00B92AE6" w:rsidRDefault="00AE3532" w:rsidP="00065485">
      <w:pPr>
        <w:tabs>
          <w:tab w:val="num" w:pos="0"/>
          <w:tab w:val="left" w:pos="900"/>
        </w:tabs>
        <w:ind w:firstLine="540"/>
        <w:jc w:val="both"/>
      </w:pPr>
    </w:p>
    <w:p w:rsidR="00AE3532" w:rsidRPr="00B92AE6" w:rsidRDefault="00AE3532" w:rsidP="00065485">
      <w:pPr>
        <w:ind w:firstLine="708"/>
        <w:jc w:val="both"/>
        <w:rPr>
          <w:u w:val="single"/>
        </w:rPr>
      </w:pPr>
      <w:r w:rsidRPr="00B92AE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E3532" w:rsidRPr="00B92AE6" w:rsidRDefault="00AE3532" w:rsidP="00065485">
      <w:pPr>
        <w:ind w:firstLine="709"/>
        <w:jc w:val="center"/>
        <w:rPr>
          <w:b/>
        </w:rPr>
      </w:pPr>
    </w:p>
    <w:p w:rsidR="00AE3532" w:rsidRPr="00B92AE6" w:rsidRDefault="00AE3532" w:rsidP="00065485">
      <w:pPr>
        <w:ind w:firstLine="709"/>
        <w:jc w:val="both"/>
        <w:rPr>
          <w:i/>
        </w:rPr>
      </w:pPr>
    </w:p>
    <w:p w:rsidR="00AE3532" w:rsidRPr="00B92AE6" w:rsidRDefault="00AE3532" w:rsidP="00065485">
      <w:pPr>
        <w:ind w:firstLine="709"/>
        <w:jc w:val="both"/>
        <w:rPr>
          <w:i/>
        </w:rPr>
      </w:pPr>
      <w:r w:rsidRPr="00B92AE6">
        <w:rPr>
          <w:i/>
        </w:rPr>
        <w:t>Решение ситуационных  задач</w:t>
      </w:r>
    </w:p>
    <w:p w:rsidR="00AE3532" w:rsidRPr="00B92AE6" w:rsidRDefault="00AE3532" w:rsidP="00065485">
      <w:pPr>
        <w:ind w:firstLine="709"/>
        <w:jc w:val="both"/>
        <w:rPr>
          <w:i/>
        </w:rPr>
      </w:pPr>
    </w:p>
    <w:p w:rsidR="00AE3532" w:rsidRPr="00B92AE6" w:rsidRDefault="00AE3532" w:rsidP="00065485">
      <w:pPr>
        <w:pStyle w:val="a3"/>
        <w:widowControl/>
        <w:numPr>
          <w:ilvl w:val="0"/>
          <w:numId w:val="63"/>
        </w:numPr>
        <w:autoSpaceDE/>
        <w:autoSpaceDN/>
        <w:adjustRightInd/>
        <w:ind w:left="0" w:firstLine="709"/>
        <w:jc w:val="both"/>
      </w:pPr>
      <w:r w:rsidRPr="00B92AE6">
        <w:t>Турист отправляется в путешествие за пределы РФ. Ему необходимо напомнить, что по его поведению в местах пребывания будут судить о России. Какую социальную рекламу и где следует использовать с целью 100%-</w:t>
      </w:r>
      <w:proofErr w:type="spellStart"/>
      <w:r w:rsidRPr="00B92AE6">
        <w:t>го</w:t>
      </w:r>
      <w:proofErr w:type="spellEnd"/>
      <w:r w:rsidRPr="00B92AE6">
        <w:t xml:space="preserve"> прочтения туристом (предложите Ваш вариант). Ответ обоснуйте.</w:t>
      </w:r>
    </w:p>
    <w:p w:rsidR="00AE3532" w:rsidRPr="00B92AE6" w:rsidRDefault="00AE3532" w:rsidP="00065485">
      <w:pPr>
        <w:pStyle w:val="a3"/>
        <w:ind w:left="0" w:firstLine="709"/>
      </w:pPr>
    </w:p>
    <w:p w:rsidR="00AE3532" w:rsidRPr="00B92AE6" w:rsidRDefault="00AE3532" w:rsidP="00065485">
      <w:pPr>
        <w:pStyle w:val="a3"/>
        <w:widowControl/>
        <w:numPr>
          <w:ilvl w:val="0"/>
          <w:numId w:val="63"/>
        </w:numPr>
        <w:autoSpaceDE/>
        <w:autoSpaceDN/>
        <w:adjustRightInd/>
        <w:ind w:left="0" w:firstLine="709"/>
        <w:jc w:val="both"/>
      </w:pPr>
      <w:r w:rsidRPr="00B92AE6">
        <w:t>На сельском магазине вывешено черно-белое объявление (формат А-4). Через несколько дней жители перестали обращать на него внимание. Какие действия необходимо предпринять для того, чтобы объявление снова стали читать. Как можно выйти из этой ситуации, если прибегать к дополнительным затратам?</w:t>
      </w:r>
    </w:p>
    <w:p w:rsidR="00AE3532" w:rsidRPr="00B92AE6" w:rsidRDefault="00AE3532" w:rsidP="00065485">
      <w:pPr>
        <w:jc w:val="both"/>
        <w:rPr>
          <w:i/>
        </w:rPr>
      </w:pPr>
    </w:p>
    <w:p w:rsidR="00AE3532" w:rsidRPr="00B92AE6" w:rsidRDefault="00AE3532" w:rsidP="00065485">
      <w:pPr>
        <w:jc w:val="both"/>
        <w:rPr>
          <w:i/>
        </w:rPr>
      </w:pPr>
      <w:r w:rsidRPr="00B92AE6">
        <w:rPr>
          <w:i/>
        </w:rPr>
        <w:t>Комплексные проблемно-аналитическое задания</w:t>
      </w:r>
    </w:p>
    <w:p w:rsidR="00AE3532" w:rsidRPr="00B92AE6" w:rsidRDefault="00AE3532" w:rsidP="00065485">
      <w:pPr>
        <w:ind w:firstLine="720"/>
        <w:jc w:val="both"/>
      </w:pPr>
    </w:p>
    <w:p w:rsidR="00AE3532" w:rsidRPr="00B92AE6" w:rsidRDefault="00AE3532" w:rsidP="00065485">
      <w:pPr>
        <w:jc w:val="both"/>
        <w:rPr>
          <w:i/>
        </w:rPr>
      </w:pPr>
      <w:r w:rsidRPr="00B92AE6">
        <w:rPr>
          <w:i/>
        </w:rPr>
        <w:t>Комплексное проблемно-аналитическое задание 1.</w:t>
      </w:r>
    </w:p>
    <w:p w:rsidR="00AE3532" w:rsidRPr="00B92AE6" w:rsidRDefault="00AE3532" w:rsidP="00065485">
      <w:pPr>
        <w:ind w:firstLine="720"/>
        <w:jc w:val="both"/>
      </w:pPr>
      <w:r w:rsidRPr="00B92AE6">
        <w:t>Студенту предоставляются два рекламных обращения из журналов.</w:t>
      </w:r>
    </w:p>
    <w:p w:rsidR="00AE3532" w:rsidRPr="00B92AE6" w:rsidRDefault="00AE3532" w:rsidP="00065485">
      <w:pPr>
        <w:ind w:firstLine="720"/>
        <w:jc w:val="both"/>
      </w:pPr>
      <w:r w:rsidRPr="00B92AE6">
        <w:t>Необходимо проанализировать данные рекламные обращения относительно места расположения, цветовой гаммы, шрифта, структуры текста. Сделать вывод об эффективности каждого из рекламных обращений, предложить варианты улучшения данных обращений.</w:t>
      </w:r>
    </w:p>
    <w:p w:rsidR="00AE3532" w:rsidRPr="00B92AE6" w:rsidRDefault="00AE3532" w:rsidP="00065485">
      <w:pPr>
        <w:ind w:firstLine="720"/>
        <w:jc w:val="both"/>
      </w:pPr>
    </w:p>
    <w:p w:rsidR="00AE3532" w:rsidRPr="00B92AE6" w:rsidRDefault="00AE3532" w:rsidP="00065485">
      <w:pPr>
        <w:jc w:val="both"/>
        <w:rPr>
          <w:i/>
        </w:rPr>
      </w:pPr>
      <w:r w:rsidRPr="00B92AE6">
        <w:rPr>
          <w:i/>
        </w:rPr>
        <w:t>Комплексное проблемно-аналитические задание 2.</w:t>
      </w:r>
    </w:p>
    <w:p w:rsidR="00AE3532" w:rsidRPr="00B92AE6" w:rsidRDefault="00AE3532" w:rsidP="00065485">
      <w:pPr>
        <w:ind w:firstLine="708"/>
        <w:jc w:val="both"/>
      </w:pPr>
      <w:r w:rsidRPr="00B92AE6">
        <w:t xml:space="preserve">Студенту предоставляются два рекламных обращения социальной рекламы. </w:t>
      </w:r>
    </w:p>
    <w:p w:rsidR="00AE3532" w:rsidRPr="00B92AE6" w:rsidRDefault="00AE3532" w:rsidP="00065485">
      <w:pPr>
        <w:ind w:firstLine="720"/>
        <w:jc w:val="both"/>
      </w:pPr>
      <w:r w:rsidRPr="00B92AE6">
        <w:t>Необходимо проанализировать данные рекламные обращения относительно места расположения, цветовой гаммы, шрифта, структуры текста. Внушение или убеждение составляют основу данного текста? Ответ обоснуйте.</w:t>
      </w:r>
    </w:p>
    <w:p w:rsidR="00AE3532" w:rsidRPr="00B92AE6" w:rsidRDefault="00AE3532" w:rsidP="00065485">
      <w:pPr>
        <w:ind w:firstLine="709"/>
        <w:jc w:val="center"/>
        <w:rPr>
          <w:b/>
        </w:rPr>
      </w:pPr>
    </w:p>
    <w:p w:rsidR="00AE3532" w:rsidRPr="00B92AE6" w:rsidRDefault="00AE3532" w:rsidP="00065485">
      <w:pPr>
        <w:ind w:firstLine="709"/>
        <w:jc w:val="both"/>
        <w:rPr>
          <w:i/>
        </w:rPr>
      </w:pPr>
    </w:p>
    <w:p w:rsidR="00AE3532" w:rsidRPr="00B92AE6" w:rsidRDefault="00AE3532" w:rsidP="00065485">
      <w:pPr>
        <w:ind w:firstLine="709"/>
        <w:jc w:val="both"/>
        <w:rPr>
          <w:i/>
        </w:rPr>
      </w:pPr>
      <w:r w:rsidRPr="00B92AE6">
        <w:rPr>
          <w:i/>
        </w:rPr>
        <w:t>Решение ситуационных  задач</w:t>
      </w:r>
    </w:p>
    <w:p w:rsidR="00AE3532" w:rsidRPr="00B92AE6" w:rsidRDefault="00AE3532" w:rsidP="00065485">
      <w:pPr>
        <w:ind w:firstLine="709"/>
        <w:jc w:val="both"/>
        <w:rPr>
          <w:i/>
        </w:rPr>
      </w:pPr>
    </w:p>
    <w:p w:rsidR="00AE3532" w:rsidRPr="00B92AE6" w:rsidRDefault="00AE3532" w:rsidP="00065485">
      <w:pPr>
        <w:pStyle w:val="a3"/>
        <w:widowControl/>
        <w:numPr>
          <w:ilvl w:val="0"/>
          <w:numId w:val="65"/>
        </w:numPr>
        <w:autoSpaceDE/>
        <w:autoSpaceDN/>
        <w:adjustRightInd/>
        <w:jc w:val="both"/>
      </w:pPr>
      <w:r w:rsidRPr="00B92AE6">
        <w:t xml:space="preserve">Туристская фирма находится в поселке Х. Она имеет вывеску и собственный сайт. Турфирме необходимо увеличить количество клиентов. Предложите турфирме рекламную кампанию. Обоснуйте выбор рекламных средств, время проведения рекламных мероприятий и их количество.  </w:t>
      </w:r>
    </w:p>
    <w:p w:rsidR="00AE3532" w:rsidRPr="00B92AE6" w:rsidRDefault="00AE3532" w:rsidP="00065485">
      <w:pPr>
        <w:pStyle w:val="a3"/>
        <w:ind w:left="1069"/>
        <w:jc w:val="both"/>
      </w:pPr>
    </w:p>
    <w:p w:rsidR="00AE3532" w:rsidRPr="00B92AE6" w:rsidRDefault="00AE3532" w:rsidP="00065485">
      <w:pPr>
        <w:pStyle w:val="a3"/>
        <w:widowControl/>
        <w:numPr>
          <w:ilvl w:val="0"/>
          <w:numId w:val="65"/>
        </w:numPr>
        <w:autoSpaceDE/>
        <w:autoSpaceDN/>
        <w:adjustRightInd/>
        <w:jc w:val="both"/>
      </w:pPr>
      <w:r w:rsidRPr="00B92AE6">
        <w:t xml:space="preserve">Небольшая туристская фирма (состав работников 6 человек) открылась в городе Х. Турфирме необходимо известить клиентов о своем существовании и услугах. Предложите турфирме первоочередные рекламные мероприятия. Обоснуйте их выбор время проведения и их количество.  </w:t>
      </w:r>
    </w:p>
    <w:p w:rsidR="00AE3532" w:rsidRPr="00B92AE6" w:rsidRDefault="00AE3532" w:rsidP="00065485">
      <w:pPr>
        <w:jc w:val="both"/>
      </w:pPr>
    </w:p>
    <w:p w:rsidR="00AE3532" w:rsidRPr="00B92AE6" w:rsidRDefault="00AE3532" w:rsidP="00065485">
      <w:pPr>
        <w:pStyle w:val="a3"/>
        <w:widowControl/>
        <w:numPr>
          <w:ilvl w:val="0"/>
          <w:numId w:val="65"/>
        </w:numPr>
        <w:autoSpaceDE/>
        <w:autoSpaceDN/>
        <w:adjustRightInd/>
        <w:jc w:val="both"/>
      </w:pPr>
      <w:r w:rsidRPr="00B92AE6">
        <w:t>Представителю турфирмы поручено обратиться в рекламное агентство с целью заказа рекламных материалов для туристской фирмы. Что Вы посоветуете представителю фирмы принести с собой в рекламное агентство для получения более эффективной рекламы. Ответ обоснуйте.</w:t>
      </w:r>
    </w:p>
    <w:p w:rsidR="00AE3532" w:rsidRPr="00B92AE6" w:rsidRDefault="00AE3532" w:rsidP="00065485">
      <w:pPr>
        <w:pStyle w:val="a3"/>
        <w:ind w:left="1069"/>
        <w:jc w:val="both"/>
      </w:pPr>
    </w:p>
    <w:p w:rsidR="00AE3532" w:rsidRPr="00B92AE6" w:rsidRDefault="00AE3532" w:rsidP="00065485">
      <w:pPr>
        <w:jc w:val="both"/>
        <w:rPr>
          <w:i/>
        </w:rPr>
      </w:pPr>
      <w:r w:rsidRPr="00B92AE6">
        <w:rPr>
          <w:i/>
        </w:rPr>
        <w:t>Комплексные проблемно-аналитическое задания</w:t>
      </w:r>
    </w:p>
    <w:p w:rsidR="00AE3532" w:rsidRPr="00B92AE6" w:rsidRDefault="00AE3532" w:rsidP="00065485">
      <w:pPr>
        <w:ind w:firstLine="709"/>
        <w:jc w:val="both"/>
        <w:rPr>
          <w:i/>
        </w:rPr>
      </w:pPr>
    </w:p>
    <w:p w:rsidR="00AE3532" w:rsidRPr="00B92AE6" w:rsidRDefault="00AE3532" w:rsidP="00065485">
      <w:pPr>
        <w:jc w:val="both"/>
        <w:rPr>
          <w:i/>
        </w:rPr>
      </w:pPr>
      <w:r w:rsidRPr="00B92AE6">
        <w:rPr>
          <w:i/>
        </w:rPr>
        <w:t>Комплексное проблемно-аналитическое задание 1.</w:t>
      </w:r>
    </w:p>
    <w:p w:rsidR="00AE3532" w:rsidRPr="00B92AE6" w:rsidRDefault="00AE3532" w:rsidP="00065485">
      <w:pPr>
        <w:ind w:firstLine="720"/>
        <w:jc w:val="both"/>
      </w:pPr>
      <w:r w:rsidRPr="00B92AE6">
        <w:t xml:space="preserve"> Планируется участие фирмы в выставке. Студенту предоставляются несколько образцов рекламных средств (например, буклет, газета, листовка, афиша, календарь и т.п.) </w:t>
      </w:r>
    </w:p>
    <w:p w:rsidR="00AE3532" w:rsidRPr="00B92AE6" w:rsidRDefault="00AE3532" w:rsidP="00065485">
      <w:pPr>
        <w:ind w:firstLine="720"/>
        <w:jc w:val="both"/>
      </w:pPr>
      <w:r w:rsidRPr="00B92AE6">
        <w:t xml:space="preserve">Из представленных рекламных материалов необходимо отобрать те, которые можно объединить общей идеей и использовать на выставке. Из тех же материалов отберите наиболее удачный текст рекламного обращения. Докажите Вашу точку </w:t>
      </w:r>
      <w:proofErr w:type="spellStart"/>
      <w:r w:rsidRPr="00B92AE6">
        <w:t>зрения.Предложите</w:t>
      </w:r>
      <w:proofErr w:type="spellEnd"/>
      <w:r w:rsidRPr="00B92AE6">
        <w:t xml:space="preserve"> Ваш вариант рекламной кампании для участия в выставке.</w:t>
      </w:r>
    </w:p>
    <w:p w:rsidR="00AE3532" w:rsidRPr="00B92AE6" w:rsidRDefault="00AE3532" w:rsidP="00065485">
      <w:pPr>
        <w:ind w:firstLine="720"/>
        <w:jc w:val="both"/>
      </w:pPr>
    </w:p>
    <w:p w:rsidR="00AE3532" w:rsidRPr="00B92AE6" w:rsidRDefault="00AE3532" w:rsidP="00065485">
      <w:pPr>
        <w:jc w:val="both"/>
        <w:rPr>
          <w:i/>
        </w:rPr>
      </w:pPr>
      <w:r w:rsidRPr="00B92AE6">
        <w:rPr>
          <w:i/>
        </w:rPr>
        <w:t>Комплексное проблемно-аналитические задание 2.</w:t>
      </w:r>
    </w:p>
    <w:p w:rsidR="00AE3532" w:rsidRPr="00B92AE6" w:rsidRDefault="00AE3532" w:rsidP="00065485">
      <w:pPr>
        <w:ind w:firstLine="720"/>
        <w:jc w:val="both"/>
      </w:pPr>
      <w:r w:rsidRPr="00B92AE6">
        <w:t>Студенту предоставляются два рекламных обращения из интернета, журналов или газет.</w:t>
      </w:r>
    </w:p>
    <w:p w:rsidR="00AE3532" w:rsidRPr="00B92AE6" w:rsidRDefault="00AE3532" w:rsidP="00065485">
      <w:pPr>
        <w:ind w:firstLine="720"/>
        <w:jc w:val="both"/>
      </w:pPr>
      <w:r w:rsidRPr="00B92AE6">
        <w:t>Необходимо проанализировать данные рекламные обращения на соответствие ФЗ «О рекламе». Сделать вывод об эффективности каждого из рекламных обращений, предложить варианты улучшения данных обращений.</w:t>
      </w:r>
    </w:p>
    <w:p w:rsidR="00AE3532" w:rsidRPr="00DC11F5" w:rsidRDefault="00AE3532" w:rsidP="00FC3B95">
      <w:pPr>
        <w:ind w:firstLine="720"/>
        <w:jc w:val="both"/>
        <w:rPr>
          <w:b/>
        </w:rPr>
      </w:pPr>
    </w:p>
    <w:p w:rsidR="00AE3532" w:rsidRPr="00DC11F5" w:rsidRDefault="00AE3532">
      <w:bookmarkStart w:id="0" w:name="_GoBack"/>
      <w:bookmarkEnd w:id="0"/>
    </w:p>
    <w:sectPr w:rsidR="00AE353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2713AD"/>
    <w:multiLevelType w:val="hybridMultilevel"/>
    <w:tmpl w:val="6986B1C6"/>
    <w:lvl w:ilvl="0" w:tplc="A3349E68">
      <w:start w:val="1"/>
      <w:numFmt w:val="decimal"/>
      <w:lvlText w:val="%1."/>
      <w:lvlJc w:val="left"/>
      <w:pPr>
        <w:tabs>
          <w:tab w:val="num" w:pos="1365"/>
        </w:tabs>
        <w:ind w:left="1365" w:hanging="825"/>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227439F"/>
    <w:multiLevelType w:val="hybridMultilevel"/>
    <w:tmpl w:val="D25831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B073EFD"/>
    <w:multiLevelType w:val="multilevel"/>
    <w:tmpl w:val="6024A31A"/>
    <w:lvl w:ilvl="0">
      <w:start w:val="1"/>
      <w:numFmt w:val="decimal"/>
      <w:lvlText w:val="%1."/>
      <w:lvlJc w:val="left"/>
      <w:pPr>
        <w:ind w:left="1080" w:hanging="360"/>
      </w:pPr>
      <w:rPr>
        <w:rFonts w:cs="Times New Roman"/>
      </w:rPr>
    </w:lvl>
    <w:lvl w:ilvl="1">
      <w:start w:val="2"/>
      <w:numFmt w:val="decimal"/>
      <w:isLgl/>
      <w:lvlText w:val="%1.%2."/>
      <w:lvlJc w:val="left"/>
      <w:pPr>
        <w:ind w:left="1636" w:hanging="360"/>
      </w:pPr>
      <w:rPr>
        <w:rFonts w:hint="default"/>
      </w:rPr>
    </w:lvl>
    <w:lvl w:ilvl="2">
      <w:start w:val="1"/>
      <w:numFmt w:val="decimal"/>
      <w:isLgl/>
      <w:lvlText w:val="%1.%2.%3."/>
      <w:lvlJc w:val="left"/>
      <w:pPr>
        <w:ind w:left="2552" w:hanging="720"/>
      </w:pPr>
      <w:rPr>
        <w:rFonts w:hint="default"/>
      </w:rPr>
    </w:lvl>
    <w:lvl w:ilvl="3">
      <w:start w:val="1"/>
      <w:numFmt w:val="decimal"/>
      <w:isLgl/>
      <w:lvlText w:val="%1.%2.%3.%4."/>
      <w:lvlJc w:val="left"/>
      <w:pPr>
        <w:ind w:left="3108" w:hanging="720"/>
      </w:pPr>
      <w:rPr>
        <w:rFonts w:hint="default"/>
      </w:rPr>
    </w:lvl>
    <w:lvl w:ilvl="4">
      <w:start w:val="1"/>
      <w:numFmt w:val="decimal"/>
      <w:isLgl/>
      <w:lvlText w:val="%1.%2.%3.%4.%5."/>
      <w:lvlJc w:val="left"/>
      <w:pPr>
        <w:ind w:left="4024" w:hanging="1080"/>
      </w:pPr>
      <w:rPr>
        <w:rFonts w:hint="default"/>
      </w:rPr>
    </w:lvl>
    <w:lvl w:ilvl="5">
      <w:start w:val="1"/>
      <w:numFmt w:val="decimal"/>
      <w:isLgl/>
      <w:lvlText w:val="%1.%2.%3.%4.%5.%6."/>
      <w:lvlJc w:val="left"/>
      <w:pPr>
        <w:ind w:left="4580" w:hanging="1080"/>
      </w:pPr>
      <w:rPr>
        <w:rFonts w:hint="default"/>
      </w:rPr>
    </w:lvl>
    <w:lvl w:ilvl="6">
      <w:start w:val="1"/>
      <w:numFmt w:val="decimal"/>
      <w:isLgl/>
      <w:lvlText w:val="%1.%2.%3.%4.%5.%6.%7."/>
      <w:lvlJc w:val="left"/>
      <w:pPr>
        <w:ind w:left="5496" w:hanging="1440"/>
      </w:pPr>
      <w:rPr>
        <w:rFonts w:hint="default"/>
      </w:rPr>
    </w:lvl>
    <w:lvl w:ilvl="7">
      <w:start w:val="1"/>
      <w:numFmt w:val="decimal"/>
      <w:isLgl/>
      <w:lvlText w:val="%1.%2.%3.%4.%5.%6.%7.%8."/>
      <w:lvlJc w:val="left"/>
      <w:pPr>
        <w:ind w:left="6052" w:hanging="1440"/>
      </w:pPr>
      <w:rPr>
        <w:rFonts w:hint="default"/>
      </w:rPr>
    </w:lvl>
    <w:lvl w:ilvl="8">
      <w:start w:val="1"/>
      <w:numFmt w:val="decimal"/>
      <w:isLgl/>
      <w:lvlText w:val="%1.%2.%3.%4.%5.%6.%7.%8.%9."/>
      <w:lvlJc w:val="left"/>
      <w:pPr>
        <w:ind w:left="6968" w:hanging="1800"/>
      </w:pPr>
      <w:rPr>
        <w:rFonts w:hint="default"/>
      </w:rPr>
    </w:lvl>
  </w:abstractNum>
  <w:abstractNum w:abstractNumId="7"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1A4651B"/>
    <w:multiLevelType w:val="multilevel"/>
    <w:tmpl w:val="B7B2CFA2"/>
    <w:lvl w:ilvl="0">
      <w:start w:val="1"/>
      <w:numFmt w:val="decimal"/>
      <w:lvlText w:val="%1."/>
      <w:lvlJc w:val="left"/>
      <w:pPr>
        <w:tabs>
          <w:tab w:val="num" w:pos="1440"/>
        </w:tabs>
        <w:ind w:left="1440" w:hanging="360"/>
      </w:pPr>
      <w:rPr>
        <w:rFonts w:cs="Times New Roman" w:hint="default"/>
        <w:b w:val="0"/>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192" w:hanging="720"/>
      </w:pPr>
      <w:rPr>
        <w:rFonts w:cs="Times New Roman" w:hint="default"/>
      </w:rPr>
    </w:lvl>
    <w:lvl w:ilvl="3">
      <w:start w:val="1"/>
      <w:numFmt w:val="decimal"/>
      <w:isLgl/>
      <w:lvlText w:val="%1.%2.%3.%4"/>
      <w:lvlJc w:val="left"/>
      <w:pPr>
        <w:ind w:left="2388" w:hanging="720"/>
      </w:pPr>
      <w:rPr>
        <w:rFonts w:cs="Times New Roman" w:hint="default"/>
      </w:rPr>
    </w:lvl>
    <w:lvl w:ilvl="4">
      <w:start w:val="1"/>
      <w:numFmt w:val="decimal"/>
      <w:isLgl/>
      <w:lvlText w:val="%1.%2.%3.%4.%5"/>
      <w:lvlJc w:val="left"/>
      <w:pPr>
        <w:ind w:left="2944" w:hanging="1080"/>
      </w:pPr>
      <w:rPr>
        <w:rFonts w:cs="Times New Roman" w:hint="default"/>
      </w:rPr>
    </w:lvl>
    <w:lvl w:ilvl="5">
      <w:start w:val="1"/>
      <w:numFmt w:val="decimal"/>
      <w:isLgl/>
      <w:lvlText w:val="%1.%2.%3.%4.%5.%6"/>
      <w:lvlJc w:val="left"/>
      <w:pPr>
        <w:ind w:left="3140" w:hanging="1080"/>
      </w:pPr>
      <w:rPr>
        <w:rFonts w:cs="Times New Roman" w:hint="default"/>
      </w:rPr>
    </w:lvl>
    <w:lvl w:ilvl="6">
      <w:start w:val="1"/>
      <w:numFmt w:val="decimal"/>
      <w:isLgl/>
      <w:lvlText w:val="%1.%2.%3.%4.%5.%6.%7"/>
      <w:lvlJc w:val="left"/>
      <w:pPr>
        <w:ind w:left="3696" w:hanging="1440"/>
      </w:pPr>
      <w:rPr>
        <w:rFonts w:cs="Times New Roman" w:hint="default"/>
      </w:rPr>
    </w:lvl>
    <w:lvl w:ilvl="7">
      <w:start w:val="1"/>
      <w:numFmt w:val="decimal"/>
      <w:isLgl/>
      <w:lvlText w:val="%1.%2.%3.%4.%5.%6.%7.%8"/>
      <w:lvlJc w:val="left"/>
      <w:pPr>
        <w:ind w:left="3892" w:hanging="1440"/>
      </w:pPr>
      <w:rPr>
        <w:rFonts w:cs="Times New Roman" w:hint="default"/>
      </w:rPr>
    </w:lvl>
    <w:lvl w:ilvl="8">
      <w:start w:val="1"/>
      <w:numFmt w:val="decimal"/>
      <w:isLgl/>
      <w:lvlText w:val="%1.%2.%3.%4.%5.%6.%7.%8.%9"/>
      <w:lvlJc w:val="left"/>
      <w:pPr>
        <w:ind w:left="4448" w:hanging="1800"/>
      </w:pPr>
      <w:rPr>
        <w:rFonts w:cs="Times New Roman" w:hint="default"/>
      </w:rPr>
    </w:lvl>
  </w:abstractNum>
  <w:abstractNum w:abstractNumId="11"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49B3EC8"/>
    <w:multiLevelType w:val="hybridMultilevel"/>
    <w:tmpl w:val="2A566FCC"/>
    <w:lvl w:ilvl="0" w:tplc="5262D372">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666033A"/>
    <w:multiLevelType w:val="hybridMultilevel"/>
    <w:tmpl w:val="C700CEDA"/>
    <w:lvl w:ilvl="0" w:tplc="73340E20">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3DD077C"/>
    <w:multiLevelType w:val="multilevel"/>
    <w:tmpl w:val="A9F461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2DDD3650"/>
    <w:multiLevelType w:val="multilevel"/>
    <w:tmpl w:val="EC32C980"/>
    <w:lvl w:ilvl="0">
      <w:start w:val="1"/>
      <w:numFmt w:val="decimal"/>
      <w:lvlText w:val="%1."/>
      <w:lvlJc w:val="left"/>
      <w:pPr>
        <w:ind w:left="927" w:hanging="360"/>
      </w:pPr>
      <w:rPr>
        <w:rFonts w:cs="Times New Roman" w:hint="default"/>
        <w:sz w:val="24"/>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6"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0846BE0"/>
    <w:multiLevelType w:val="hybridMultilevel"/>
    <w:tmpl w:val="9AC888EC"/>
    <w:lvl w:ilvl="0" w:tplc="F1BA27B8">
      <w:start w:val="1"/>
      <w:numFmt w:val="decimal"/>
      <w:lvlText w:val="%1."/>
      <w:lvlJc w:val="left"/>
      <w:pPr>
        <w:tabs>
          <w:tab w:val="num" w:pos="1420"/>
        </w:tabs>
        <w:ind w:left="683" w:firstLine="397"/>
      </w:pPr>
      <w:rPr>
        <w:rFonts w:cs="Times New Roman" w:hint="default"/>
      </w:rPr>
    </w:lvl>
    <w:lvl w:ilvl="1" w:tplc="04190019" w:tentative="1">
      <w:start w:val="1"/>
      <w:numFmt w:val="lowerLetter"/>
      <w:lvlText w:val="%2."/>
      <w:lvlJc w:val="left"/>
      <w:pPr>
        <w:tabs>
          <w:tab w:val="num" w:pos="2123"/>
        </w:tabs>
        <w:ind w:left="2123" w:hanging="360"/>
      </w:pPr>
      <w:rPr>
        <w:rFonts w:cs="Times New Roman"/>
      </w:rPr>
    </w:lvl>
    <w:lvl w:ilvl="2" w:tplc="0419001B" w:tentative="1">
      <w:start w:val="1"/>
      <w:numFmt w:val="lowerRoman"/>
      <w:lvlText w:val="%3."/>
      <w:lvlJc w:val="right"/>
      <w:pPr>
        <w:tabs>
          <w:tab w:val="num" w:pos="2843"/>
        </w:tabs>
        <w:ind w:left="2843" w:hanging="180"/>
      </w:pPr>
      <w:rPr>
        <w:rFonts w:cs="Times New Roman"/>
      </w:rPr>
    </w:lvl>
    <w:lvl w:ilvl="3" w:tplc="0419000F" w:tentative="1">
      <w:start w:val="1"/>
      <w:numFmt w:val="decimal"/>
      <w:lvlText w:val="%4."/>
      <w:lvlJc w:val="left"/>
      <w:pPr>
        <w:tabs>
          <w:tab w:val="num" w:pos="3563"/>
        </w:tabs>
        <w:ind w:left="3563" w:hanging="360"/>
      </w:pPr>
      <w:rPr>
        <w:rFonts w:cs="Times New Roman"/>
      </w:rPr>
    </w:lvl>
    <w:lvl w:ilvl="4" w:tplc="04190019" w:tentative="1">
      <w:start w:val="1"/>
      <w:numFmt w:val="lowerLetter"/>
      <w:lvlText w:val="%5."/>
      <w:lvlJc w:val="left"/>
      <w:pPr>
        <w:tabs>
          <w:tab w:val="num" w:pos="4283"/>
        </w:tabs>
        <w:ind w:left="4283" w:hanging="360"/>
      </w:pPr>
      <w:rPr>
        <w:rFonts w:cs="Times New Roman"/>
      </w:rPr>
    </w:lvl>
    <w:lvl w:ilvl="5" w:tplc="0419001B" w:tentative="1">
      <w:start w:val="1"/>
      <w:numFmt w:val="lowerRoman"/>
      <w:lvlText w:val="%6."/>
      <w:lvlJc w:val="right"/>
      <w:pPr>
        <w:tabs>
          <w:tab w:val="num" w:pos="5003"/>
        </w:tabs>
        <w:ind w:left="5003" w:hanging="180"/>
      </w:pPr>
      <w:rPr>
        <w:rFonts w:cs="Times New Roman"/>
      </w:rPr>
    </w:lvl>
    <w:lvl w:ilvl="6" w:tplc="0419000F" w:tentative="1">
      <w:start w:val="1"/>
      <w:numFmt w:val="decimal"/>
      <w:lvlText w:val="%7."/>
      <w:lvlJc w:val="left"/>
      <w:pPr>
        <w:tabs>
          <w:tab w:val="num" w:pos="5723"/>
        </w:tabs>
        <w:ind w:left="5723" w:hanging="360"/>
      </w:pPr>
      <w:rPr>
        <w:rFonts w:cs="Times New Roman"/>
      </w:rPr>
    </w:lvl>
    <w:lvl w:ilvl="7" w:tplc="04190019" w:tentative="1">
      <w:start w:val="1"/>
      <w:numFmt w:val="lowerLetter"/>
      <w:lvlText w:val="%8."/>
      <w:lvlJc w:val="left"/>
      <w:pPr>
        <w:tabs>
          <w:tab w:val="num" w:pos="6443"/>
        </w:tabs>
        <w:ind w:left="6443" w:hanging="360"/>
      </w:pPr>
      <w:rPr>
        <w:rFonts w:cs="Times New Roman"/>
      </w:rPr>
    </w:lvl>
    <w:lvl w:ilvl="8" w:tplc="0419001B" w:tentative="1">
      <w:start w:val="1"/>
      <w:numFmt w:val="lowerRoman"/>
      <w:lvlText w:val="%9."/>
      <w:lvlJc w:val="right"/>
      <w:pPr>
        <w:tabs>
          <w:tab w:val="num" w:pos="7163"/>
        </w:tabs>
        <w:ind w:left="7163" w:hanging="180"/>
      </w:pPr>
      <w:rPr>
        <w:rFonts w:cs="Times New Roman"/>
      </w:rPr>
    </w:lvl>
  </w:abstractNum>
  <w:abstractNum w:abstractNumId="28"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1" w15:restartNumberingAfterBreak="0">
    <w:nsid w:val="382F2096"/>
    <w:multiLevelType w:val="hybridMultilevel"/>
    <w:tmpl w:val="F34443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A551059"/>
    <w:multiLevelType w:val="hybridMultilevel"/>
    <w:tmpl w:val="98125E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24108EF"/>
    <w:multiLevelType w:val="hybridMultilevel"/>
    <w:tmpl w:val="8EC469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71F4142"/>
    <w:multiLevelType w:val="hybridMultilevel"/>
    <w:tmpl w:val="BE125AEA"/>
    <w:lvl w:ilvl="0" w:tplc="2E561046">
      <w:start w:val="1"/>
      <w:numFmt w:val="decimal"/>
      <w:lvlText w:val="%1."/>
      <w:lvlJc w:val="left"/>
      <w:pPr>
        <w:tabs>
          <w:tab w:val="num" w:pos="1440"/>
        </w:tabs>
        <w:ind w:left="1440" w:hanging="360"/>
      </w:pPr>
      <w:rPr>
        <w:rFonts w:ascii="Times New Roman" w:eastAsia="Times New Roman" w:hAnsi="Times New Roman" w:cs="Times New Roman"/>
        <w:b w:val="0"/>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9E63F48"/>
    <w:multiLevelType w:val="hybridMultilevel"/>
    <w:tmpl w:val="CBB0C5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8"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57AB14B5"/>
    <w:multiLevelType w:val="hybridMultilevel"/>
    <w:tmpl w:val="920AEE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9" w15:restartNumberingAfterBreak="0">
    <w:nsid w:val="6D0F18B9"/>
    <w:multiLevelType w:val="hybridMultilevel"/>
    <w:tmpl w:val="883C084C"/>
    <w:lvl w:ilvl="0" w:tplc="B88A0E46">
      <w:start w:val="1"/>
      <w:numFmt w:val="decimal"/>
      <w:lvlText w:val="%1."/>
      <w:lvlJc w:val="left"/>
      <w:pPr>
        <w:tabs>
          <w:tab w:val="num" w:pos="2034"/>
        </w:tabs>
        <w:ind w:left="1297" w:firstLine="397"/>
      </w:pPr>
      <w:rPr>
        <w:rFonts w:cs="Times New Roman" w:hint="default"/>
        <w:b w:val="0"/>
      </w:rPr>
    </w:lvl>
    <w:lvl w:ilvl="1" w:tplc="04190019" w:tentative="1">
      <w:start w:val="1"/>
      <w:numFmt w:val="lowerLetter"/>
      <w:lvlText w:val="%2."/>
      <w:lvlJc w:val="left"/>
      <w:pPr>
        <w:tabs>
          <w:tab w:val="num" w:pos="2737"/>
        </w:tabs>
        <w:ind w:left="2737" w:hanging="360"/>
      </w:pPr>
      <w:rPr>
        <w:rFonts w:cs="Times New Roman"/>
      </w:rPr>
    </w:lvl>
    <w:lvl w:ilvl="2" w:tplc="0419001B" w:tentative="1">
      <w:start w:val="1"/>
      <w:numFmt w:val="lowerRoman"/>
      <w:lvlText w:val="%3."/>
      <w:lvlJc w:val="right"/>
      <w:pPr>
        <w:tabs>
          <w:tab w:val="num" w:pos="3457"/>
        </w:tabs>
        <w:ind w:left="3457" w:hanging="180"/>
      </w:pPr>
      <w:rPr>
        <w:rFonts w:cs="Times New Roman"/>
      </w:rPr>
    </w:lvl>
    <w:lvl w:ilvl="3" w:tplc="0419000F" w:tentative="1">
      <w:start w:val="1"/>
      <w:numFmt w:val="decimal"/>
      <w:lvlText w:val="%4."/>
      <w:lvlJc w:val="left"/>
      <w:pPr>
        <w:tabs>
          <w:tab w:val="num" w:pos="4177"/>
        </w:tabs>
        <w:ind w:left="4177" w:hanging="360"/>
      </w:pPr>
      <w:rPr>
        <w:rFonts w:cs="Times New Roman"/>
      </w:rPr>
    </w:lvl>
    <w:lvl w:ilvl="4" w:tplc="04190019" w:tentative="1">
      <w:start w:val="1"/>
      <w:numFmt w:val="lowerLetter"/>
      <w:lvlText w:val="%5."/>
      <w:lvlJc w:val="left"/>
      <w:pPr>
        <w:tabs>
          <w:tab w:val="num" w:pos="4897"/>
        </w:tabs>
        <w:ind w:left="4897" w:hanging="360"/>
      </w:pPr>
      <w:rPr>
        <w:rFonts w:cs="Times New Roman"/>
      </w:rPr>
    </w:lvl>
    <w:lvl w:ilvl="5" w:tplc="0419001B" w:tentative="1">
      <w:start w:val="1"/>
      <w:numFmt w:val="lowerRoman"/>
      <w:lvlText w:val="%6."/>
      <w:lvlJc w:val="right"/>
      <w:pPr>
        <w:tabs>
          <w:tab w:val="num" w:pos="5617"/>
        </w:tabs>
        <w:ind w:left="5617" w:hanging="180"/>
      </w:pPr>
      <w:rPr>
        <w:rFonts w:cs="Times New Roman"/>
      </w:rPr>
    </w:lvl>
    <w:lvl w:ilvl="6" w:tplc="0419000F" w:tentative="1">
      <w:start w:val="1"/>
      <w:numFmt w:val="decimal"/>
      <w:lvlText w:val="%7."/>
      <w:lvlJc w:val="left"/>
      <w:pPr>
        <w:tabs>
          <w:tab w:val="num" w:pos="6337"/>
        </w:tabs>
        <w:ind w:left="6337" w:hanging="360"/>
      </w:pPr>
      <w:rPr>
        <w:rFonts w:cs="Times New Roman"/>
      </w:rPr>
    </w:lvl>
    <w:lvl w:ilvl="7" w:tplc="04190019" w:tentative="1">
      <w:start w:val="1"/>
      <w:numFmt w:val="lowerLetter"/>
      <w:lvlText w:val="%8."/>
      <w:lvlJc w:val="left"/>
      <w:pPr>
        <w:tabs>
          <w:tab w:val="num" w:pos="7057"/>
        </w:tabs>
        <w:ind w:left="7057" w:hanging="360"/>
      </w:pPr>
      <w:rPr>
        <w:rFonts w:cs="Times New Roman"/>
      </w:rPr>
    </w:lvl>
    <w:lvl w:ilvl="8" w:tplc="0419001B" w:tentative="1">
      <w:start w:val="1"/>
      <w:numFmt w:val="lowerRoman"/>
      <w:lvlText w:val="%9."/>
      <w:lvlJc w:val="right"/>
      <w:pPr>
        <w:tabs>
          <w:tab w:val="num" w:pos="7777"/>
        </w:tabs>
        <w:ind w:left="7777" w:hanging="180"/>
      </w:pPr>
      <w:rPr>
        <w:rFonts w:cs="Times New Roman"/>
      </w:rPr>
    </w:lvl>
  </w:abstractNum>
  <w:abstractNum w:abstractNumId="60" w15:restartNumberingAfterBreak="0">
    <w:nsid w:val="6F782373"/>
    <w:multiLevelType w:val="hybridMultilevel"/>
    <w:tmpl w:val="DC6E2C76"/>
    <w:lvl w:ilvl="0" w:tplc="2C74A7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1" w15:restartNumberingAfterBreak="0">
    <w:nsid w:val="70C204CA"/>
    <w:multiLevelType w:val="hybridMultilevel"/>
    <w:tmpl w:val="E1B44AD8"/>
    <w:lvl w:ilvl="0" w:tplc="C13CA5AA">
      <w:start w:val="1"/>
      <w:numFmt w:val="decimal"/>
      <w:lvlText w:val="%1."/>
      <w:lvlJc w:val="left"/>
      <w:pPr>
        <w:ind w:left="850" w:hanging="360"/>
      </w:pPr>
      <w:rPr>
        <w:rFonts w:cs="Times New Roman"/>
      </w:rPr>
    </w:lvl>
    <w:lvl w:ilvl="1" w:tplc="04190019">
      <w:start w:val="1"/>
      <w:numFmt w:val="lowerLetter"/>
      <w:lvlText w:val="%2."/>
      <w:lvlJc w:val="left"/>
      <w:pPr>
        <w:ind w:left="1570" w:hanging="360"/>
      </w:pPr>
      <w:rPr>
        <w:rFonts w:cs="Times New Roman"/>
      </w:rPr>
    </w:lvl>
    <w:lvl w:ilvl="2" w:tplc="0419001B">
      <w:start w:val="1"/>
      <w:numFmt w:val="lowerRoman"/>
      <w:lvlText w:val="%3."/>
      <w:lvlJc w:val="right"/>
      <w:pPr>
        <w:ind w:left="2290" w:hanging="180"/>
      </w:pPr>
      <w:rPr>
        <w:rFonts w:cs="Times New Roman"/>
      </w:rPr>
    </w:lvl>
    <w:lvl w:ilvl="3" w:tplc="0419000F">
      <w:start w:val="1"/>
      <w:numFmt w:val="decimal"/>
      <w:lvlText w:val="%4."/>
      <w:lvlJc w:val="left"/>
      <w:pPr>
        <w:ind w:left="3010" w:hanging="360"/>
      </w:pPr>
      <w:rPr>
        <w:rFonts w:cs="Times New Roman"/>
      </w:rPr>
    </w:lvl>
    <w:lvl w:ilvl="4" w:tplc="04190019">
      <w:start w:val="1"/>
      <w:numFmt w:val="lowerLetter"/>
      <w:lvlText w:val="%5."/>
      <w:lvlJc w:val="left"/>
      <w:pPr>
        <w:ind w:left="3730" w:hanging="360"/>
      </w:pPr>
      <w:rPr>
        <w:rFonts w:cs="Times New Roman"/>
      </w:rPr>
    </w:lvl>
    <w:lvl w:ilvl="5" w:tplc="0419001B">
      <w:start w:val="1"/>
      <w:numFmt w:val="lowerRoman"/>
      <w:lvlText w:val="%6."/>
      <w:lvlJc w:val="right"/>
      <w:pPr>
        <w:ind w:left="4450" w:hanging="180"/>
      </w:pPr>
      <w:rPr>
        <w:rFonts w:cs="Times New Roman"/>
      </w:rPr>
    </w:lvl>
    <w:lvl w:ilvl="6" w:tplc="0419000F">
      <w:start w:val="1"/>
      <w:numFmt w:val="decimal"/>
      <w:lvlText w:val="%7."/>
      <w:lvlJc w:val="left"/>
      <w:pPr>
        <w:ind w:left="5170" w:hanging="360"/>
      </w:pPr>
      <w:rPr>
        <w:rFonts w:cs="Times New Roman"/>
      </w:rPr>
    </w:lvl>
    <w:lvl w:ilvl="7" w:tplc="04190019">
      <w:start w:val="1"/>
      <w:numFmt w:val="lowerLetter"/>
      <w:lvlText w:val="%8."/>
      <w:lvlJc w:val="left"/>
      <w:pPr>
        <w:ind w:left="5890" w:hanging="360"/>
      </w:pPr>
      <w:rPr>
        <w:rFonts w:cs="Times New Roman"/>
      </w:rPr>
    </w:lvl>
    <w:lvl w:ilvl="8" w:tplc="0419001B">
      <w:start w:val="1"/>
      <w:numFmt w:val="lowerRoman"/>
      <w:lvlText w:val="%9."/>
      <w:lvlJc w:val="right"/>
      <w:pPr>
        <w:ind w:left="6610" w:hanging="180"/>
      </w:pPr>
      <w:rPr>
        <w:rFonts w:cs="Times New Roman"/>
      </w:rPr>
    </w:lvl>
  </w:abstractNum>
  <w:abstractNum w:abstractNumId="62"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4"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8"/>
  </w:num>
  <w:num w:numId="3">
    <w:abstractNumId w:val="21"/>
  </w:num>
  <w:num w:numId="4">
    <w:abstractNumId w:val="50"/>
  </w:num>
  <w:num w:numId="5">
    <w:abstractNumId w:val="20"/>
  </w:num>
  <w:num w:numId="6">
    <w:abstractNumId w:val="36"/>
  </w:num>
  <w:num w:numId="7">
    <w:abstractNumId w:val="53"/>
  </w:num>
  <w:num w:numId="8">
    <w:abstractNumId w:val="65"/>
  </w:num>
  <w:num w:numId="9">
    <w:abstractNumId w:val="24"/>
  </w:num>
  <w:num w:numId="10">
    <w:abstractNumId w:val="47"/>
  </w:num>
  <w:num w:numId="11">
    <w:abstractNumId w:val="37"/>
  </w:num>
  <w:num w:numId="12">
    <w:abstractNumId w:val="30"/>
  </w:num>
  <w:num w:numId="13">
    <w:abstractNumId w:val="34"/>
  </w:num>
  <w:num w:numId="14">
    <w:abstractNumId w:val="57"/>
  </w:num>
  <w:num w:numId="15">
    <w:abstractNumId w:val="64"/>
  </w:num>
  <w:num w:numId="16">
    <w:abstractNumId w:val="39"/>
  </w:num>
  <w:num w:numId="17">
    <w:abstractNumId w:val="12"/>
  </w:num>
  <w:num w:numId="18">
    <w:abstractNumId w:val="56"/>
  </w:num>
  <w:num w:numId="19">
    <w:abstractNumId w:val="62"/>
  </w:num>
  <w:num w:numId="20">
    <w:abstractNumId w:val="46"/>
  </w:num>
  <w:num w:numId="21">
    <w:abstractNumId w:val="55"/>
  </w:num>
  <w:num w:numId="22">
    <w:abstractNumId w:val="28"/>
  </w:num>
  <w:num w:numId="23">
    <w:abstractNumId w:val="54"/>
  </w:num>
  <w:num w:numId="24">
    <w:abstractNumId w:val="18"/>
  </w:num>
  <w:num w:numId="25">
    <w:abstractNumId w:val="35"/>
  </w:num>
  <w:num w:numId="26">
    <w:abstractNumId w:val="14"/>
  </w:num>
  <w:num w:numId="27">
    <w:abstractNumId w:val="48"/>
  </w:num>
  <w:num w:numId="28">
    <w:abstractNumId w:val="43"/>
  </w:num>
  <w:num w:numId="29">
    <w:abstractNumId w:val="19"/>
  </w:num>
  <w:num w:numId="30">
    <w:abstractNumId w:val="16"/>
  </w:num>
  <w:num w:numId="31">
    <w:abstractNumId w:val="66"/>
  </w:num>
  <w:num w:numId="32">
    <w:abstractNumId w:val="8"/>
  </w:num>
  <w:num w:numId="33">
    <w:abstractNumId w:val="51"/>
  </w:num>
  <w:num w:numId="34">
    <w:abstractNumId w:val="11"/>
  </w:num>
  <w:num w:numId="35">
    <w:abstractNumId w:val="9"/>
  </w:num>
  <w:num w:numId="36">
    <w:abstractNumId w:val="17"/>
  </w:num>
  <w:num w:numId="37">
    <w:abstractNumId w:val="7"/>
  </w:num>
  <w:num w:numId="38">
    <w:abstractNumId w:val="52"/>
  </w:num>
  <w:num w:numId="39">
    <w:abstractNumId w:val="29"/>
  </w:num>
  <w:num w:numId="40">
    <w:abstractNumId w:val="23"/>
  </w:num>
  <w:num w:numId="41">
    <w:abstractNumId w:val="40"/>
  </w:num>
  <w:num w:numId="42">
    <w:abstractNumId w:val="41"/>
  </w:num>
  <w:num w:numId="43">
    <w:abstractNumId w:val="45"/>
  </w:num>
  <w:num w:numId="44">
    <w:abstractNumId w:val="33"/>
  </w:num>
  <w:num w:numId="45">
    <w:abstractNumId w:val="26"/>
  </w:num>
  <w:num w:numId="46">
    <w:abstractNumId w:val="63"/>
  </w:num>
  <w:num w:numId="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10"/>
  </w:num>
  <w:num w:numId="50">
    <w:abstractNumId w:val="13"/>
  </w:num>
  <w:num w:numId="51">
    <w:abstractNumId w:val="3"/>
  </w:num>
  <w:num w:numId="52">
    <w:abstractNumId w:val="59"/>
  </w:num>
  <w:num w:numId="53">
    <w:abstractNumId w:val="27"/>
  </w:num>
  <w:num w:numId="54">
    <w:abstractNumId w:val="15"/>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9"/>
  </w:num>
  <w:num w:numId="58">
    <w:abstractNumId w:val="6"/>
  </w:num>
  <w:num w:numId="59">
    <w:abstractNumId w:val="25"/>
  </w:num>
  <w:num w:numId="60">
    <w:abstractNumId w:val="32"/>
  </w:num>
  <w:num w:numId="61">
    <w:abstractNumId w:val="5"/>
  </w:num>
  <w:num w:numId="62">
    <w:abstractNumId w:val="44"/>
  </w:num>
  <w:num w:numId="63">
    <w:abstractNumId w:val="60"/>
  </w:num>
  <w:num w:numId="64">
    <w:abstractNumId w:val="4"/>
  </w:num>
  <w:num w:numId="65">
    <w:abstractNumId w:val="38"/>
  </w:num>
  <w:num w:numId="66">
    <w:abstractNumId w:val="15"/>
  </w:num>
  <w:num w:numId="6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1DF0"/>
    <w:rsid w:val="00022183"/>
    <w:rsid w:val="00034A75"/>
    <w:rsid w:val="000401BE"/>
    <w:rsid w:val="00057CBB"/>
    <w:rsid w:val="00065485"/>
    <w:rsid w:val="00084190"/>
    <w:rsid w:val="00090B42"/>
    <w:rsid w:val="000A0A94"/>
    <w:rsid w:val="000B027A"/>
    <w:rsid w:val="000C2727"/>
    <w:rsid w:val="000E53B6"/>
    <w:rsid w:val="000F0146"/>
    <w:rsid w:val="001134DA"/>
    <w:rsid w:val="001258D3"/>
    <w:rsid w:val="00160160"/>
    <w:rsid w:val="001757A7"/>
    <w:rsid w:val="00176CDC"/>
    <w:rsid w:val="00193A01"/>
    <w:rsid w:val="001A5339"/>
    <w:rsid w:val="001B2D68"/>
    <w:rsid w:val="001B60D7"/>
    <w:rsid w:val="001C5440"/>
    <w:rsid w:val="001E43EC"/>
    <w:rsid w:val="001F5B8A"/>
    <w:rsid w:val="00215348"/>
    <w:rsid w:val="00215742"/>
    <w:rsid w:val="00234A45"/>
    <w:rsid w:val="00243CC6"/>
    <w:rsid w:val="00253C7D"/>
    <w:rsid w:val="00257C0F"/>
    <w:rsid w:val="00262FFD"/>
    <w:rsid w:val="002631BC"/>
    <w:rsid w:val="00270187"/>
    <w:rsid w:val="00286566"/>
    <w:rsid w:val="00292248"/>
    <w:rsid w:val="002D0F2F"/>
    <w:rsid w:val="002E3BCA"/>
    <w:rsid w:val="002E4B8C"/>
    <w:rsid w:val="002F1FCD"/>
    <w:rsid w:val="002F2EDF"/>
    <w:rsid w:val="002F782F"/>
    <w:rsid w:val="0030497C"/>
    <w:rsid w:val="00313015"/>
    <w:rsid w:val="00330BD5"/>
    <w:rsid w:val="00337D36"/>
    <w:rsid w:val="00341C2D"/>
    <w:rsid w:val="00360B62"/>
    <w:rsid w:val="003677C0"/>
    <w:rsid w:val="00386CEC"/>
    <w:rsid w:val="00394DB7"/>
    <w:rsid w:val="003C752F"/>
    <w:rsid w:val="003D2101"/>
    <w:rsid w:val="003E48E0"/>
    <w:rsid w:val="003F0CEF"/>
    <w:rsid w:val="003F18DB"/>
    <w:rsid w:val="003F48D3"/>
    <w:rsid w:val="003F536C"/>
    <w:rsid w:val="0040045B"/>
    <w:rsid w:val="00405C2D"/>
    <w:rsid w:val="004159E3"/>
    <w:rsid w:val="00423D20"/>
    <w:rsid w:val="0043681B"/>
    <w:rsid w:val="00446FB6"/>
    <w:rsid w:val="00465A10"/>
    <w:rsid w:val="004744C2"/>
    <w:rsid w:val="004B0DB4"/>
    <w:rsid w:val="004D67A6"/>
    <w:rsid w:val="004E6E27"/>
    <w:rsid w:val="004E7649"/>
    <w:rsid w:val="00572088"/>
    <w:rsid w:val="0058462C"/>
    <w:rsid w:val="00587B63"/>
    <w:rsid w:val="005A5AE6"/>
    <w:rsid w:val="005C1F1F"/>
    <w:rsid w:val="005C686E"/>
    <w:rsid w:val="005F48B9"/>
    <w:rsid w:val="005F678B"/>
    <w:rsid w:val="00601886"/>
    <w:rsid w:val="00633BC1"/>
    <w:rsid w:val="006351D8"/>
    <w:rsid w:val="00637074"/>
    <w:rsid w:val="00640611"/>
    <w:rsid w:val="0064569F"/>
    <w:rsid w:val="0066494A"/>
    <w:rsid w:val="006774E3"/>
    <w:rsid w:val="006777CC"/>
    <w:rsid w:val="006872BE"/>
    <w:rsid w:val="0069424D"/>
    <w:rsid w:val="006962BD"/>
    <w:rsid w:val="006A0271"/>
    <w:rsid w:val="006A5AB7"/>
    <w:rsid w:val="006C2F1D"/>
    <w:rsid w:val="006D761C"/>
    <w:rsid w:val="006E45B3"/>
    <w:rsid w:val="0070646A"/>
    <w:rsid w:val="00715365"/>
    <w:rsid w:val="007231A8"/>
    <w:rsid w:val="007253B9"/>
    <w:rsid w:val="0074006D"/>
    <w:rsid w:val="00772C22"/>
    <w:rsid w:val="00773DBC"/>
    <w:rsid w:val="00784213"/>
    <w:rsid w:val="0078534B"/>
    <w:rsid w:val="007B0901"/>
    <w:rsid w:val="007C0E7C"/>
    <w:rsid w:val="007E49F4"/>
    <w:rsid w:val="007F3ACF"/>
    <w:rsid w:val="008018F5"/>
    <w:rsid w:val="00802C02"/>
    <w:rsid w:val="00802F71"/>
    <w:rsid w:val="008434AC"/>
    <w:rsid w:val="00872536"/>
    <w:rsid w:val="008727D0"/>
    <w:rsid w:val="00880D46"/>
    <w:rsid w:val="00885966"/>
    <w:rsid w:val="0089270A"/>
    <w:rsid w:val="00896A13"/>
    <w:rsid w:val="008A7E41"/>
    <w:rsid w:val="008D059F"/>
    <w:rsid w:val="00904BBC"/>
    <w:rsid w:val="00907318"/>
    <w:rsid w:val="00935672"/>
    <w:rsid w:val="00941FA8"/>
    <w:rsid w:val="00960817"/>
    <w:rsid w:val="009658B9"/>
    <w:rsid w:val="0096647E"/>
    <w:rsid w:val="009946F9"/>
    <w:rsid w:val="0099483A"/>
    <w:rsid w:val="009968CF"/>
    <w:rsid w:val="00996A25"/>
    <w:rsid w:val="009A4485"/>
    <w:rsid w:val="00A14657"/>
    <w:rsid w:val="00A2377F"/>
    <w:rsid w:val="00A34913"/>
    <w:rsid w:val="00A35F47"/>
    <w:rsid w:val="00A44DFF"/>
    <w:rsid w:val="00A87544"/>
    <w:rsid w:val="00A91F5F"/>
    <w:rsid w:val="00A93423"/>
    <w:rsid w:val="00A96FF5"/>
    <w:rsid w:val="00AA13E3"/>
    <w:rsid w:val="00AA24C3"/>
    <w:rsid w:val="00AD658D"/>
    <w:rsid w:val="00AE310A"/>
    <w:rsid w:val="00AE3532"/>
    <w:rsid w:val="00B10602"/>
    <w:rsid w:val="00B408B6"/>
    <w:rsid w:val="00B43110"/>
    <w:rsid w:val="00B47B0E"/>
    <w:rsid w:val="00B65424"/>
    <w:rsid w:val="00B857F1"/>
    <w:rsid w:val="00B91DFF"/>
    <w:rsid w:val="00B92AE6"/>
    <w:rsid w:val="00B94CB1"/>
    <w:rsid w:val="00B97BE2"/>
    <w:rsid w:val="00BA54F5"/>
    <w:rsid w:val="00BB1B65"/>
    <w:rsid w:val="00BD314D"/>
    <w:rsid w:val="00BD3B7D"/>
    <w:rsid w:val="00BE24BB"/>
    <w:rsid w:val="00BF46C4"/>
    <w:rsid w:val="00BF5ABF"/>
    <w:rsid w:val="00BF7B0F"/>
    <w:rsid w:val="00C04303"/>
    <w:rsid w:val="00C11074"/>
    <w:rsid w:val="00C12B5D"/>
    <w:rsid w:val="00C166B9"/>
    <w:rsid w:val="00C4090F"/>
    <w:rsid w:val="00C4496F"/>
    <w:rsid w:val="00C50FE2"/>
    <w:rsid w:val="00C51B49"/>
    <w:rsid w:val="00C635BD"/>
    <w:rsid w:val="00C7430F"/>
    <w:rsid w:val="00CC7FE5"/>
    <w:rsid w:val="00CD0FDE"/>
    <w:rsid w:val="00CD2A2D"/>
    <w:rsid w:val="00CD591B"/>
    <w:rsid w:val="00CD6905"/>
    <w:rsid w:val="00CE75CF"/>
    <w:rsid w:val="00D00133"/>
    <w:rsid w:val="00D10363"/>
    <w:rsid w:val="00D31E99"/>
    <w:rsid w:val="00D51FF1"/>
    <w:rsid w:val="00D57159"/>
    <w:rsid w:val="00D5728C"/>
    <w:rsid w:val="00D92D35"/>
    <w:rsid w:val="00DC11F5"/>
    <w:rsid w:val="00DD192C"/>
    <w:rsid w:val="00DF112E"/>
    <w:rsid w:val="00DF6907"/>
    <w:rsid w:val="00E038D7"/>
    <w:rsid w:val="00E04702"/>
    <w:rsid w:val="00E21B98"/>
    <w:rsid w:val="00E23A6A"/>
    <w:rsid w:val="00E353DC"/>
    <w:rsid w:val="00E62906"/>
    <w:rsid w:val="00E66028"/>
    <w:rsid w:val="00E67765"/>
    <w:rsid w:val="00E8101E"/>
    <w:rsid w:val="00EB065C"/>
    <w:rsid w:val="00EB3399"/>
    <w:rsid w:val="00EC7A79"/>
    <w:rsid w:val="00ED4788"/>
    <w:rsid w:val="00EE1AF7"/>
    <w:rsid w:val="00EE5B81"/>
    <w:rsid w:val="00EE64B9"/>
    <w:rsid w:val="00EF140F"/>
    <w:rsid w:val="00EF31F4"/>
    <w:rsid w:val="00EF7E24"/>
    <w:rsid w:val="00F0399E"/>
    <w:rsid w:val="00F175D6"/>
    <w:rsid w:val="00F27EA9"/>
    <w:rsid w:val="00F42B4F"/>
    <w:rsid w:val="00F918CC"/>
    <w:rsid w:val="00F92B2D"/>
    <w:rsid w:val="00FA16E8"/>
    <w:rsid w:val="00FA241D"/>
    <w:rsid w:val="00FB4057"/>
    <w:rsid w:val="00FC3B95"/>
    <w:rsid w:val="00FC5090"/>
    <w:rsid w:val="00FE02EE"/>
    <w:rsid w:val="00FE264D"/>
    <w:rsid w:val="00FE61D8"/>
    <w:rsid w:val="00FF71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C3D55F"/>
  <w15:docId w15:val="{9542320B-B3F8-42A7-A1AF-B967DBF2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Body Text Indent"/>
    <w:basedOn w:val="a"/>
    <w:link w:val="af5"/>
    <w:uiPriority w:val="99"/>
    <w:rsid w:val="00065485"/>
    <w:pPr>
      <w:spacing w:after="120"/>
      <w:ind w:left="283"/>
    </w:pPr>
  </w:style>
  <w:style w:type="character" w:customStyle="1" w:styleId="af5">
    <w:name w:val="Основной текст с отступом Знак"/>
    <w:link w:val="af4"/>
    <w:uiPriority w:val="99"/>
    <w:locked/>
    <w:rsid w:val="00065485"/>
    <w:rPr>
      <w:rFonts w:cs="Times New Roman"/>
      <w:sz w:val="24"/>
    </w:rPr>
  </w:style>
  <w:style w:type="paragraph" w:styleId="af6">
    <w:name w:val="Block Text"/>
    <w:basedOn w:val="a"/>
    <w:uiPriority w:val="99"/>
    <w:rsid w:val="00065485"/>
    <w:pPr>
      <w:ind w:left="-360" w:right="616" w:firstLine="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793809">
      <w:marLeft w:val="0"/>
      <w:marRight w:val="0"/>
      <w:marTop w:val="0"/>
      <w:marBottom w:val="0"/>
      <w:divBdr>
        <w:top w:val="none" w:sz="0" w:space="0" w:color="auto"/>
        <w:left w:val="none" w:sz="0" w:space="0" w:color="auto"/>
        <w:bottom w:val="none" w:sz="0" w:space="0" w:color="auto"/>
        <w:right w:val="none" w:sz="0" w:space="0" w:color="auto"/>
      </w:divBdr>
    </w:div>
    <w:div w:id="1261793810">
      <w:marLeft w:val="0"/>
      <w:marRight w:val="0"/>
      <w:marTop w:val="0"/>
      <w:marBottom w:val="0"/>
      <w:divBdr>
        <w:top w:val="none" w:sz="0" w:space="0" w:color="auto"/>
        <w:left w:val="none" w:sz="0" w:space="0" w:color="auto"/>
        <w:bottom w:val="none" w:sz="0" w:space="0" w:color="auto"/>
        <w:right w:val="none" w:sz="0" w:space="0" w:color="auto"/>
      </w:divBdr>
    </w:div>
    <w:div w:id="1261793811">
      <w:marLeft w:val="0"/>
      <w:marRight w:val="0"/>
      <w:marTop w:val="0"/>
      <w:marBottom w:val="0"/>
      <w:divBdr>
        <w:top w:val="none" w:sz="0" w:space="0" w:color="auto"/>
        <w:left w:val="none" w:sz="0" w:space="0" w:color="auto"/>
        <w:bottom w:val="none" w:sz="0" w:space="0" w:color="auto"/>
        <w:right w:val="none" w:sz="0" w:space="0" w:color="auto"/>
      </w:divBdr>
    </w:div>
    <w:div w:id="1261793812">
      <w:marLeft w:val="0"/>
      <w:marRight w:val="0"/>
      <w:marTop w:val="0"/>
      <w:marBottom w:val="0"/>
      <w:divBdr>
        <w:top w:val="none" w:sz="0" w:space="0" w:color="auto"/>
        <w:left w:val="none" w:sz="0" w:space="0" w:color="auto"/>
        <w:bottom w:val="none" w:sz="0" w:space="0" w:color="auto"/>
        <w:right w:val="none" w:sz="0" w:space="0" w:color="auto"/>
      </w:divBdr>
    </w:div>
    <w:div w:id="12617938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govor-urist.ru/%D0%B7%D0%B0%D0%BA%D0%BE%D0%BD%D1%8B/%D0%B7%D0%B0%D0%BA%D0%BE%D0%BD_%D0%BE_%D1%80%D0%B5%D0%BA%D0%BB%D0%B0%D0%BC%D0%B5/%D0%B3%D0%BB%D0%B0%D0%B2%D0%B0_2/" TargetMode="External"/><Relationship Id="rId5" Type="http://schemas.openxmlformats.org/officeDocument/2006/relationships/hyperlink" Target="http://dogovor-urist.ru/%D0%B7%D0%B0%D0%BA%D0%BE%D0%BD%D1%8B/%D0%B7%D0%B0%D0%BA%D0%BE%D0%BD_%D0%BE_%D1%80%D0%B5%D0%BA%D0%BB%D0%B0%D0%BC%D0%B5/%D0%B3%D0%BB%D0%B0%D0%B2%D0%B0_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8590</Words>
  <Characters>48968</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2020-04-25T12:03:00Z</dcterms:created>
  <dcterms:modified xsi:type="dcterms:W3CDTF">2025-04-08T11:49:00Z</dcterms:modified>
</cp:coreProperties>
</file>